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369BAE" w14:textId="4F8662FB" w:rsidR="00A1099E" w:rsidRDefault="00A1099E" w:rsidP="00A1099E">
      <w:r>
        <w:rPr>
          <w:noProof/>
        </w:rPr>
        <w:drawing>
          <wp:anchor distT="0" distB="0" distL="114300" distR="114300" simplePos="0" relativeHeight="251680768" behindDoc="0" locked="0" layoutInCell="1" allowOverlap="1" wp14:anchorId="52EB777C" wp14:editId="2E53AFBB">
            <wp:simplePos x="0" y="0"/>
            <wp:positionH relativeFrom="margin">
              <wp:posOffset>2933065</wp:posOffset>
            </wp:positionH>
            <wp:positionV relativeFrom="paragraph">
              <wp:posOffset>9293860</wp:posOffset>
            </wp:positionV>
            <wp:extent cx="320675" cy="240197"/>
            <wp:effectExtent l="0" t="0" r="3175" b="762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0675" cy="24019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9744" behindDoc="0" locked="0" layoutInCell="1" allowOverlap="1" wp14:anchorId="5B89710C" wp14:editId="42C2CA94">
            <wp:simplePos x="0" y="0"/>
            <wp:positionH relativeFrom="margin">
              <wp:posOffset>-428625</wp:posOffset>
            </wp:positionH>
            <wp:positionV relativeFrom="paragraph">
              <wp:posOffset>-666750</wp:posOffset>
            </wp:positionV>
            <wp:extent cx="1160600" cy="858221"/>
            <wp:effectExtent l="0" t="0" r="190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0600" cy="85822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8720" behindDoc="0" locked="0" layoutInCell="1" allowOverlap="1" wp14:anchorId="45E254D9" wp14:editId="16DDF4CE">
            <wp:simplePos x="0" y="0"/>
            <wp:positionH relativeFrom="column">
              <wp:posOffset>5305425</wp:posOffset>
            </wp:positionH>
            <wp:positionV relativeFrom="paragraph">
              <wp:posOffset>-619125</wp:posOffset>
            </wp:positionV>
            <wp:extent cx="790490" cy="786977"/>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490" cy="78697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5C0552DC" wp14:editId="53489B76">
                <wp:simplePos x="0" y="0"/>
                <wp:positionH relativeFrom="margin">
                  <wp:align>center</wp:align>
                </wp:positionH>
                <wp:positionV relativeFrom="paragraph">
                  <wp:posOffset>-704850</wp:posOffset>
                </wp:positionV>
                <wp:extent cx="6667500" cy="9239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6667500" cy="923925"/>
                        </a:xfrm>
                        <a:prstGeom prst="rect">
                          <a:avLst/>
                        </a:prstGeom>
                        <a:solidFill>
                          <a:sysClr val="window" lastClr="FFFFFF"/>
                        </a:solidFill>
                        <a:ln w="19050">
                          <a:solidFill>
                            <a:prstClr val="black"/>
                          </a:solidFill>
                        </a:ln>
                      </wps:spPr>
                      <wps:txbx>
                        <w:txbxContent>
                          <w:p w14:paraId="47ACA551" w14:textId="77777777" w:rsidR="00A1099E" w:rsidRPr="00FD767A" w:rsidRDefault="00A1099E" w:rsidP="00A1099E">
                            <w:pPr>
                              <w:jc w:val="center"/>
                              <w:rPr>
                                <w:rFonts w:ascii="Twinkl Cursive Unlooped" w:hAnsi="Twinkl Cursive Unlooped"/>
                                <w:b/>
                                <w:bCs/>
                                <w:sz w:val="4"/>
                                <w:szCs w:val="4"/>
                                <w:u w:val="single"/>
                              </w:rPr>
                            </w:pPr>
                          </w:p>
                          <w:p w14:paraId="454EFD66" w14:textId="77777777" w:rsidR="00A1099E" w:rsidRPr="00E06E0B" w:rsidRDefault="00A1099E" w:rsidP="00A1099E">
                            <w:pPr>
                              <w:jc w:val="center"/>
                              <w:rPr>
                                <w:rFonts w:ascii="Informal011 BT" w:hAnsi="Informal011 BT"/>
                                <w:b/>
                                <w:bCs/>
                                <w:color w:val="4472C4" w:themeColor="accent1"/>
                                <w:sz w:val="32"/>
                                <w:szCs w:val="32"/>
                                <w:u w:val="single"/>
                              </w:rPr>
                            </w:pPr>
                            <w:r w:rsidRPr="00E06E0B">
                              <w:rPr>
                                <w:rFonts w:ascii="Informal011 BT" w:hAnsi="Informal011 BT"/>
                                <w:b/>
                                <w:bCs/>
                                <w:color w:val="4472C4" w:themeColor="accent1"/>
                                <w:sz w:val="32"/>
                                <w:szCs w:val="32"/>
                                <w:u w:val="single"/>
                              </w:rPr>
                              <w:t>Year One Home Learning Bulletin -</w:t>
                            </w:r>
                          </w:p>
                          <w:p w14:paraId="025C1E41" w14:textId="120A64A7" w:rsidR="00A1099E" w:rsidRPr="00532141" w:rsidRDefault="00A1099E" w:rsidP="00A1099E">
                            <w:pPr>
                              <w:jc w:val="center"/>
                              <w:rPr>
                                <w:rFonts w:ascii="Twinkl Cursive Unlooped" w:hAnsi="Twinkl Cursive Unlooped"/>
                                <w:b/>
                                <w:bCs/>
                                <w:color w:val="4472C4" w:themeColor="accent1"/>
                                <w:sz w:val="32"/>
                                <w:szCs w:val="32"/>
                                <w:u w:val="single"/>
                              </w:rPr>
                            </w:pPr>
                            <w:r w:rsidRPr="00E06E0B">
                              <w:rPr>
                                <w:rFonts w:ascii="Informal011 BT" w:hAnsi="Informal011 BT"/>
                                <w:b/>
                                <w:bCs/>
                                <w:color w:val="4472C4" w:themeColor="accent1"/>
                                <w:sz w:val="32"/>
                                <w:szCs w:val="32"/>
                                <w:u w:val="single"/>
                              </w:rPr>
                              <w:t xml:space="preserve"> Week Beginning </w:t>
                            </w:r>
                            <w:r>
                              <w:rPr>
                                <w:rFonts w:ascii="Informal011 BT" w:hAnsi="Informal011 BT"/>
                                <w:b/>
                                <w:bCs/>
                                <w:color w:val="4472C4" w:themeColor="accent1"/>
                                <w:sz w:val="32"/>
                                <w:szCs w:val="32"/>
                                <w:u w:val="single"/>
                              </w:rPr>
                              <w:t>1</w:t>
                            </w:r>
                            <w:r w:rsidRPr="00A1099E">
                              <w:rPr>
                                <w:rFonts w:ascii="Informal011 BT" w:hAnsi="Informal011 BT"/>
                                <w:b/>
                                <w:bCs/>
                                <w:color w:val="4472C4" w:themeColor="accent1"/>
                                <w:sz w:val="32"/>
                                <w:szCs w:val="32"/>
                                <w:u w:val="single"/>
                                <w:vertAlign w:val="superscript"/>
                              </w:rPr>
                              <w:t>st</w:t>
                            </w:r>
                            <w:r>
                              <w:rPr>
                                <w:rFonts w:ascii="Informal011 BT" w:hAnsi="Informal011 BT"/>
                                <w:b/>
                                <w:bCs/>
                                <w:color w:val="4472C4" w:themeColor="accent1"/>
                                <w:sz w:val="32"/>
                                <w:szCs w:val="32"/>
                                <w:u w:val="single"/>
                              </w:rPr>
                              <w:t xml:space="preserve"> June</w:t>
                            </w:r>
                            <w:r w:rsidRPr="00E06E0B">
                              <w:rPr>
                                <w:rFonts w:ascii="Informal011 BT" w:hAnsi="Informal011 BT"/>
                                <w:b/>
                                <w:bCs/>
                                <w:color w:val="4472C4" w:themeColor="accent1"/>
                                <w:sz w:val="32"/>
                                <w:szCs w:val="32"/>
                                <w:u w:val="single"/>
                              </w:rPr>
                              <w:t xml:space="preserve"> 2020</w:t>
                            </w:r>
                          </w:p>
                          <w:p w14:paraId="2301622E" w14:textId="77777777" w:rsidR="00A1099E" w:rsidRPr="00896077" w:rsidRDefault="00A1099E" w:rsidP="00A1099E">
                            <w:pPr>
                              <w:jc w:val="center"/>
                              <w:rPr>
                                <w:rFonts w:ascii="Twinkl Cursive Unlooped" w:hAnsi="Twinkl Cursive Unlooped"/>
                                <w:b/>
                                <w:bCs/>
                                <w:sz w:val="10"/>
                                <w:szCs w:val="10"/>
                                <w:u w:val="single"/>
                              </w:rPr>
                            </w:pPr>
                          </w:p>
                          <w:p w14:paraId="07204BE5" w14:textId="77777777" w:rsidR="00A1099E" w:rsidRPr="00896077" w:rsidRDefault="00A1099E" w:rsidP="00A1099E">
                            <w:pPr>
                              <w:jc w:val="center"/>
                              <w:rPr>
                                <w:rFonts w:ascii="Twinkl Cursive Unlooped" w:hAnsi="Twinkl Cursive Unlooped"/>
                                <w:b/>
                                <w:bCs/>
                                <w:sz w:val="32"/>
                                <w:szCs w:val="3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0552DC" id="_x0000_t202" coordsize="21600,21600" o:spt="202" path="m,l,21600r21600,l21600,xe">
                <v:stroke joinstyle="miter"/>
                <v:path gradientshapeok="t" o:connecttype="rect"/>
              </v:shapetype>
              <v:shape id="Text Box 1" o:spid="_x0000_s1026" type="#_x0000_t202" style="position:absolute;margin-left:0;margin-top:-55.5pt;width:525pt;height:72.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" fillcolor="window" strokeweight="1.5pt">
                <v:textbox>
                  <w:txbxContent>
                    <w:p w14:paraId="47ACA551" w14:textId="77777777" w:rsidR="00A1099E" w:rsidRPr="00FD767A" w:rsidRDefault="00A1099E" w:rsidP="00A1099E">
                      <w:pPr>
                        <w:jc w:val="center"/>
                        <w:rPr>
                          <w:rFonts w:ascii="Twinkl Cursive Unlooped" w:hAnsi="Twinkl Cursive Unlooped"/>
                          <w:b/>
                          <w:bCs/>
                          <w:sz w:val="4"/>
                          <w:szCs w:val="4"/>
                          <w:u w:val="single"/>
                        </w:rPr>
                      </w:pPr>
                    </w:p>
                    <w:p w14:paraId="454EFD66" w14:textId="77777777" w:rsidR="00A1099E" w:rsidRPr="00E06E0B" w:rsidRDefault="00A1099E" w:rsidP="00A1099E">
                      <w:pPr>
                        <w:jc w:val="center"/>
                        <w:rPr>
                          <w:rFonts w:ascii="Informal011 BT" w:hAnsi="Informal011 BT"/>
                          <w:b/>
                          <w:bCs/>
                          <w:color w:val="4472C4" w:themeColor="accent1"/>
                          <w:sz w:val="32"/>
                          <w:szCs w:val="32"/>
                          <w:u w:val="single"/>
                        </w:rPr>
                      </w:pPr>
                      <w:r w:rsidRPr="00E06E0B">
                        <w:rPr>
                          <w:rFonts w:ascii="Informal011 BT" w:hAnsi="Informal011 BT"/>
                          <w:b/>
                          <w:bCs/>
                          <w:color w:val="4472C4" w:themeColor="accent1"/>
                          <w:sz w:val="32"/>
                          <w:szCs w:val="32"/>
                          <w:u w:val="single"/>
                        </w:rPr>
                        <w:t>Year One Home Learning Bulletin -</w:t>
                      </w:r>
                    </w:p>
                    <w:p w14:paraId="025C1E41" w14:textId="120A64A7" w:rsidR="00A1099E" w:rsidRPr="00532141" w:rsidRDefault="00A1099E" w:rsidP="00A1099E">
                      <w:pPr>
                        <w:jc w:val="center"/>
                        <w:rPr>
                          <w:rFonts w:ascii="Twinkl Cursive Unlooped" w:hAnsi="Twinkl Cursive Unlooped"/>
                          <w:b/>
                          <w:bCs/>
                          <w:color w:val="4472C4" w:themeColor="accent1"/>
                          <w:sz w:val="32"/>
                          <w:szCs w:val="32"/>
                          <w:u w:val="single"/>
                        </w:rPr>
                      </w:pPr>
                      <w:r w:rsidRPr="00E06E0B">
                        <w:rPr>
                          <w:rFonts w:ascii="Informal011 BT" w:hAnsi="Informal011 BT"/>
                          <w:b/>
                          <w:bCs/>
                          <w:color w:val="4472C4" w:themeColor="accent1"/>
                          <w:sz w:val="32"/>
                          <w:szCs w:val="32"/>
                          <w:u w:val="single"/>
                        </w:rPr>
                        <w:t xml:space="preserve"> Week Beginning </w:t>
                      </w:r>
                      <w:r>
                        <w:rPr>
                          <w:rFonts w:ascii="Informal011 BT" w:hAnsi="Informal011 BT"/>
                          <w:b/>
                          <w:bCs/>
                          <w:color w:val="4472C4" w:themeColor="accent1"/>
                          <w:sz w:val="32"/>
                          <w:szCs w:val="32"/>
                          <w:u w:val="single"/>
                        </w:rPr>
                        <w:t>1</w:t>
                      </w:r>
                      <w:r w:rsidRPr="00A1099E">
                        <w:rPr>
                          <w:rFonts w:ascii="Informal011 BT" w:hAnsi="Informal011 BT"/>
                          <w:b/>
                          <w:bCs/>
                          <w:color w:val="4472C4" w:themeColor="accent1"/>
                          <w:sz w:val="32"/>
                          <w:szCs w:val="32"/>
                          <w:u w:val="single"/>
                          <w:vertAlign w:val="superscript"/>
                        </w:rPr>
                        <w:t>st</w:t>
                      </w:r>
                      <w:r>
                        <w:rPr>
                          <w:rFonts w:ascii="Informal011 BT" w:hAnsi="Informal011 BT"/>
                          <w:b/>
                          <w:bCs/>
                          <w:color w:val="4472C4" w:themeColor="accent1"/>
                          <w:sz w:val="32"/>
                          <w:szCs w:val="32"/>
                          <w:u w:val="single"/>
                        </w:rPr>
                        <w:t xml:space="preserve"> June</w:t>
                      </w:r>
                      <w:r w:rsidRPr="00E06E0B">
                        <w:rPr>
                          <w:rFonts w:ascii="Informal011 BT" w:hAnsi="Informal011 BT"/>
                          <w:b/>
                          <w:bCs/>
                          <w:color w:val="4472C4" w:themeColor="accent1"/>
                          <w:sz w:val="32"/>
                          <w:szCs w:val="32"/>
                          <w:u w:val="single"/>
                        </w:rPr>
                        <w:t xml:space="preserve"> 2020</w:t>
                      </w:r>
                    </w:p>
                    <w:p w14:paraId="2301622E" w14:textId="77777777" w:rsidR="00A1099E" w:rsidRPr="00896077" w:rsidRDefault="00A1099E" w:rsidP="00A1099E">
                      <w:pPr>
                        <w:jc w:val="center"/>
                        <w:rPr>
                          <w:rFonts w:ascii="Twinkl Cursive Unlooped" w:hAnsi="Twinkl Cursive Unlooped"/>
                          <w:b/>
                          <w:bCs/>
                          <w:sz w:val="10"/>
                          <w:szCs w:val="10"/>
                          <w:u w:val="single"/>
                        </w:rPr>
                      </w:pPr>
                    </w:p>
                    <w:p w14:paraId="07204BE5" w14:textId="77777777" w:rsidR="00A1099E" w:rsidRPr="00896077" w:rsidRDefault="00A1099E" w:rsidP="00A1099E">
                      <w:pPr>
                        <w:jc w:val="center"/>
                        <w:rPr>
                          <w:rFonts w:ascii="Twinkl Cursive Unlooped" w:hAnsi="Twinkl Cursive Unlooped"/>
                          <w:b/>
                          <w:bCs/>
                          <w:sz w:val="32"/>
                          <w:szCs w:val="32"/>
                          <w:u w:val="single"/>
                        </w:rPr>
                      </w:pP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14:anchorId="2380DA08" wp14:editId="2139286B">
                <wp:simplePos x="0" y="0"/>
                <wp:positionH relativeFrom="column">
                  <wp:posOffset>-438150</wp:posOffset>
                </wp:positionH>
                <wp:positionV relativeFrom="paragraph">
                  <wp:posOffset>381000</wp:posOffset>
                </wp:positionV>
                <wp:extent cx="3276600" cy="19240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3276600" cy="1924050"/>
                        </a:xfrm>
                        <a:prstGeom prst="rect">
                          <a:avLst/>
                        </a:prstGeom>
                        <a:solidFill>
                          <a:sysClr val="window" lastClr="FFFFFF"/>
                        </a:solidFill>
                        <a:ln w="6350">
                          <a:solidFill>
                            <a:prstClr val="black"/>
                          </a:solidFill>
                        </a:ln>
                      </wps:spPr>
                      <wps:txbx>
                        <w:txbxContent>
                          <w:p w14:paraId="79818DAF" w14:textId="77777777" w:rsidR="00A1099E" w:rsidRDefault="00A1099E" w:rsidP="00A1099E">
                            <w:pPr>
                              <w:jc w:val="both"/>
                              <w:rPr>
                                <w:rFonts w:ascii="SassoonPrimaryInfant" w:hAnsi="SassoonPrimaryInfant"/>
                                <w:sz w:val="18"/>
                                <w:szCs w:val="18"/>
                              </w:rPr>
                            </w:pPr>
                            <w:r w:rsidRPr="00834807">
                              <w:rPr>
                                <w:rFonts w:ascii="SassoonPrimaryInfant" w:hAnsi="SassoonPrimaryInfant"/>
                                <w:sz w:val="18"/>
                                <w:szCs w:val="18"/>
                              </w:rPr>
                              <w:t>Hello Year One</w:t>
                            </w:r>
                            <w:r>
                              <w:rPr>
                                <w:rFonts w:ascii="SassoonPrimaryInfant" w:hAnsi="SassoonPrimaryInfant"/>
                                <w:sz w:val="18"/>
                                <w:szCs w:val="18"/>
                              </w:rPr>
                              <w:t>,</w:t>
                            </w:r>
                          </w:p>
                          <w:p w14:paraId="19D63593" w14:textId="1C1903CF" w:rsidR="00A1099E" w:rsidRDefault="00A1099E" w:rsidP="00A1099E">
                            <w:pPr>
                              <w:jc w:val="both"/>
                              <w:rPr>
                                <w:rFonts w:ascii="SassoonPrimaryInfant" w:hAnsi="SassoonPrimaryInfant"/>
                                <w:sz w:val="18"/>
                                <w:szCs w:val="18"/>
                              </w:rPr>
                            </w:pPr>
                            <w:r>
                              <w:rPr>
                                <w:rFonts w:ascii="SassoonPrimaryInfant" w:hAnsi="SassoonPrimaryInfant"/>
                                <w:sz w:val="18"/>
                                <w:szCs w:val="18"/>
                              </w:rPr>
                              <w:t>A big welcome back to you all after the half term break. I hope you have all had the chance to have a little rest and relaxation and that you have enjoyed the beautiful weather. I recorded my first video story for you all to watch this week. I hope you enjoyed it</w:t>
                            </w:r>
                            <w:r w:rsidR="00FC3C11">
                              <w:rPr>
                                <w:rFonts w:ascii="SassoonPrimaryInfant" w:hAnsi="SassoonPrimaryInfant"/>
                                <w:sz w:val="18"/>
                                <w:szCs w:val="18"/>
                              </w:rPr>
                              <w:t>.</w:t>
                            </w:r>
                            <w:r>
                              <w:rPr>
                                <w:rFonts w:ascii="SassoonPrimaryInfant" w:hAnsi="SassoonPrimaryInfant"/>
                                <w:sz w:val="18"/>
                                <w:szCs w:val="18"/>
                              </w:rPr>
                              <w:t xml:space="preserve"> I won’t tell you how many takes it took! </w:t>
                            </w:r>
                          </w:p>
                          <w:p w14:paraId="18C97937" w14:textId="1767E083" w:rsidR="00A1099E" w:rsidRPr="006B28FB" w:rsidRDefault="00A1099E" w:rsidP="00A1099E">
                            <w:pPr>
                              <w:jc w:val="both"/>
                              <w:rPr>
                                <w:rFonts w:ascii="SassoonPrimaryInfant" w:hAnsi="SassoonPrimaryInfant"/>
                                <w:sz w:val="18"/>
                                <w:szCs w:val="18"/>
                              </w:rPr>
                            </w:pPr>
                            <w:r>
                              <w:rPr>
                                <w:rFonts w:ascii="SassoonPrimaryInfant" w:hAnsi="SassoonPrimaryInfant"/>
                                <w:sz w:val="18"/>
                                <w:szCs w:val="18"/>
                              </w:rPr>
                              <w:t xml:space="preserve">The theme </w:t>
                            </w:r>
                            <w:r w:rsidR="000C2845">
                              <w:rPr>
                                <w:rFonts w:ascii="SassoonPrimaryInfant" w:hAnsi="SassoonPrimaryInfant"/>
                                <w:sz w:val="18"/>
                                <w:szCs w:val="18"/>
                              </w:rPr>
                              <w:t>for the Learning Project</w:t>
                            </w:r>
                            <w:r>
                              <w:rPr>
                                <w:rFonts w:ascii="SassoonPrimaryInfant" w:hAnsi="SassoonPrimaryInfant"/>
                                <w:sz w:val="18"/>
                                <w:szCs w:val="18"/>
                              </w:rPr>
                              <w:t xml:space="preserve"> this week is Around the World. There </w:t>
                            </w:r>
                            <w:r w:rsidR="00FC3C11">
                              <w:rPr>
                                <w:rFonts w:ascii="SassoonPrimaryInfant" w:hAnsi="SassoonPrimaryInfant"/>
                                <w:sz w:val="18"/>
                                <w:szCs w:val="18"/>
                              </w:rPr>
                              <w:t>are</w:t>
                            </w:r>
                            <w:r>
                              <w:rPr>
                                <w:rFonts w:ascii="SassoonPrimaryInfant" w:hAnsi="SassoonPrimaryInfant"/>
                                <w:sz w:val="18"/>
                                <w:szCs w:val="18"/>
                              </w:rPr>
                              <w:t xml:space="preserve"> a variety of tasks you could undertake and the story Here We Are, is a favourite of mine. So, I hope you enjoy the activities</w:t>
                            </w:r>
                            <w:r w:rsidR="00172148">
                              <w:rPr>
                                <w:rFonts w:ascii="SassoonPrimaryInfant" w:hAnsi="SassoonPrimaryInfant"/>
                                <w:sz w:val="18"/>
                                <w:szCs w:val="18"/>
                              </w:rPr>
                              <w:t>. You can send your work to me (</w:t>
                            </w:r>
                            <w:hyperlink r:id="rId8" w:history="1">
                              <w:r w:rsidR="00172148" w:rsidRPr="000A33B7">
                                <w:rPr>
                                  <w:rStyle w:val="Hyperlink"/>
                                  <w:rFonts w:ascii="SassoonPrimaryInfant" w:hAnsi="SassoonPrimaryInfant"/>
                                  <w:sz w:val="18"/>
                                  <w:szCs w:val="18"/>
                                </w:rPr>
                                <w:t>Year1@bardsey.primary.org.uk</w:t>
                              </w:r>
                            </w:hyperlink>
                            <w:r w:rsidR="00172148">
                              <w:rPr>
                                <w:rFonts w:ascii="SassoonPrimaryInfant" w:hAnsi="SassoonPrimaryInfant"/>
                                <w:sz w:val="18"/>
                                <w:szCs w:val="18"/>
                              </w:rPr>
                              <w:t>) or post me a message on the Year One blog.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380DA08" id="_x0000_t202" coordsize="21600,21600" o:spt="202" path="m,l,21600r21600,l21600,xe">
                <v:stroke joinstyle="miter"/>
                <v:path gradientshapeok="t" o:connecttype="rect"/>
              </v:shapetype>
              <v:shape id="Text Box 2" o:spid="_x0000_s1027" type="#_x0000_t202" style="position:absolute;margin-left:-34.5pt;margin-top:30pt;width:258pt;height:15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" fillcolor="window" strokeweight=".5pt">
                <v:textbox>
                  <w:txbxContent>
                    <w:p w14:paraId="79818DAF" w14:textId="77777777" w:rsidR="00A1099E" w:rsidRDefault="00A1099E" w:rsidP="00A1099E">
                      <w:pPr>
                        <w:jc w:val="both"/>
                        <w:rPr>
                          <w:rFonts w:ascii="SassoonPrimaryInfant" w:hAnsi="SassoonPrimaryInfant"/>
                          <w:sz w:val="18"/>
                          <w:szCs w:val="18"/>
                        </w:rPr>
                      </w:pPr>
                      <w:r w:rsidRPr="00834807">
                        <w:rPr>
                          <w:rFonts w:ascii="SassoonPrimaryInfant" w:hAnsi="SassoonPrimaryInfant"/>
                          <w:sz w:val="18"/>
                          <w:szCs w:val="18"/>
                        </w:rPr>
                        <w:t>Hello Year One</w:t>
                      </w:r>
                      <w:r>
                        <w:rPr>
                          <w:rFonts w:ascii="SassoonPrimaryInfant" w:hAnsi="SassoonPrimaryInfant"/>
                          <w:sz w:val="18"/>
                          <w:szCs w:val="18"/>
                        </w:rPr>
                        <w:t>,</w:t>
                      </w:r>
                    </w:p>
                    <w:p w14:paraId="19D63593" w14:textId="1C1903CF" w:rsidR="00A1099E" w:rsidRDefault="00A1099E" w:rsidP="00A1099E">
                      <w:pPr>
                        <w:jc w:val="both"/>
                        <w:rPr>
                          <w:rFonts w:ascii="SassoonPrimaryInfant" w:hAnsi="SassoonPrimaryInfant"/>
                          <w:sz w:val="18"/>
                          <w:szCs w:val="18"/>
                        </w:rPr>
                      </w:pPr>
                      <w:r>
                        <w:rPr>
                          <w:rFonts w:ascii="SassoonPrimaryInfant" w:hAnsi="SassoonPrimaryInfant"/>
                          <w:sz w:val="18"/>
                          <w:szCs w:val="18"/>
                        </w:rPr>
                        <w:t>A big welcome back to you all after the half term break. I hope you have all had the chance to have a little rest and relaxation and that you have enjoyed the beautiful weather. I recorded my first video story for you all to watch this week. I hope you enjoyed it</w:t>
                      </w:r>
                      <w:r w:rsidR="00FC3C11">
                        <w:rPr>
                          <w:rFonts w:ascii="SassoonPrimaryInfant" w:hAnsi="SassoonPrimaryInfant"/>
                          <w:sz w:val="18"/>
                          <w:szCs w:val="18"/>
                        </w:rPr>
                        <w:t>.</w:t>
                      </w:r>
                      <w:r>
                        <w:rPr>
                          <w:rFonts w:ascii="SassoonPrimaryInfant" w:hAnsi="SassoonPrimaryInfant"/>
                          <w:sz w:val="18"/>
                          <w:szCs w:val="18"/>
                        </w:rPr>
                        <w:t xml:space="preserve"> I won’t tell you how many takes it took! </w:t>
                      </w:r>
                    </w:p>
                    <w:p w14:paraId="18C97937" w14:textId="1767E083" w:rsidR="00A1099E" w:rsidRPr="006B28FB" w:rsidRDefault="00A1099E" w:rsidP="00A1099E">
                      <w:pPr>
                        <w:jc w:val="both"/>
                        <w:rPr>
                          <w:rFonts w:ascii="SassoonPrimaryInfant" w:hAnsi="SassoonPrimaryInfant"/>
                          <w:sz w:val="18"/>
                          <w:szCs w:val="18"/>
                        </w:rPr>
                      </w:pPr>
                      <w:r>
                        <w:rPr>
                          <w:rFonts w:ascii="SassoonPrimaryInfant" w:hAnsi="SassoonPrimaryInfant"/>
                          <w:sz w:val="18"/>
                          <w:szCs w:val="18"/>
                        </w:rPr>
                        <w:t xml:space="preserve">The theme </w:t>
                      </w:r>
                      <w:r w:rsidR="000C2845">
                        <w:rPr>
                          <w:rFonts w:ascii="SassoonPrimaryInfant" w:hAnsi="SassoonPrimaryInfant"/>
                          <w:sz w:val="18"/>
                          <w:szCs w:val="18"/>
                        </w:rPr>
                        <w:t>for the Learning Project</w:t>
                      </w:r>
                      <w:r>
                        <w:rPr>
                          <w:rFonts w:ascii="SassoonPrimaryInfant" w:hAnsi="SassoonPrimaryInfant"/>
                          <w:sz w:val="18"/>
                          <w:szCs w:val="18"/>
                        </w:rPr>
                        <w:t xml:space="preserve"> this week is Around the World. There </w:t>
                      </w:r>
                      <w:r w:rsidR="00FC3C11">
                        <w:rPr>
                          <w:rFonts w:ascii="SassoonPrimaryInfant" w:hAnsi="SassoonPrimaryInfant"/>
                          <w:sz w:val="18"/>
                          <w:szCs w:val="18"/>
                        </w:rPr>
                        <w:t>are</w:t>
                      </w:r>
                      <w:r>
                        <w:rPr>
                          <w:rFonts w:ascii="SassoonPrimaryInfant" w:hAnsi="SassoonPrimaryInfant"/>
                          <w:sz w:val="18"/>
                          <w:szCs w:val="18"/>
                        </w:rPr>
                        <w:t xml:space="preserve"> a variety of tasks you could undertake and the story Here We Are, is a favourite of mine. So, I hope you enjoy the activities</w:t>
                      </w:r>
                      <w:r w:rsidR="00172148">
                        <w:rPr>
                          <w:rFonts w:ascii="SassoonPrimaryInfant" w:hAnsi="SassoonPrimaryInfant"/>
                          <w:sz w:val="18"/>
                          <w:szCs w:val="18"/>
                        </w:rPr>
                        <w:t>. You can send your work to me (</w:t>
                      </w:r>
                      <w:hyperlink r:id="rId9" w:history="1">
                        <w:r w:rsidR="00172148" w:rsidRPr="000A33B7">
                          <w:rPr>
                            <w:rStyle w:val="Hyperlink"/>
                            <w:rFonts w:ascii="SassoonPrimaryInfant" w:hAnsi="SassoonPrimaryInfant"/>
                            <w:sz w:val="18"/>
                            <w:szCs w:val="18"/>
                          </w:rPr>
                          <w:t>Year1@bardsey.primary.org.uk</w:t>
                        </w:r>
                      </w:hyperlink>
                      <w:r w:rsidR="00172148">
                        <w:rPr>
                          <w:rFonts w:ascii="SassoonPrimaryInfant" w:hAnsi="SassoonPrimaryInfant"/>
                          <w:sz w:val="18"/>
                          <w:szCs w:val="18"/>
                        </w:rPr>
                        <w:t>) or post me a message on the Year One blog.</w:t>
                      </w:r>
                    </w:p>
                  </w:txbxContent>
                </v:textbox>
              </v:shape>
            </w:pict>
          </mc:Fallback>
        </mc:AlternateContent>
      </w:r>
      <w:r>
        <w:rPr>
          <w:noProof/>
        </w:rPr>
        <w:drawing>
          <wp:anchor distT="0" distB="0" distL="114300" distR="114300" simplePos="0" relativeHeight="251677696" behindDoc="0" locked="0" layoutInCell="1" allowOverlap="1" wp14:anchorId="28D05D99" wp14:editId="5CA3906B">
            <wp:simplePos x="0" y="0"/>
            <wp:positionH relativeFrom="column">
              <wp:posOffset>4095750</wp:posOffset>
            </wp:positionH>
            <wp:positionV relativeFrom="paragraph">
              <wp:posOffset>9229781</wp:posOffset>
            </wp:positionV>
            <wp:extent cx="412191" cy="304800"/>
            <wp:effectExtent l="0" t="0" r="698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2191"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6672" behindDoc="0" locked="0" layoutInCell="1" allowOverlap="1" wp14:anchorId="09E850E9" wp14:editId="3074ADAC">
            <wp:simplePos x="0" y="0"/>
            <wp:positionH relativeFrom="column">
              <wp:posOffset>3384550</wp:posOffset>
            </wp:positionH>
            <wp:positionV relativeFrom="paragraph">
              <wp:posOffset>9334000</wp:posOffset>
            </wp:positionV>
            <wp:extent cx="474030" cy="200025"/>
            <wp:effectExtent l="0" t="0" r="254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4030" cy="200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5648" behindDoc="0" locked="0" layoutInCell="1" allowOverlap="1" wp14:anchorId="07376DB7" wp14:editId="7478AADE">
            <wp:simplePos x="0" y="0"/>
            <wp:positionH relativeFrom="column">
              <wp:posOffset>4743450</wp:posOffset>
            </wp:positionH>
            <wp:positionV relativeFrom="paragraph">
              <wp:posOffset>9277985</wp:posOffset>
            </wp:positionV>
            <wp:extent cx="513715" cy="256858"/>
            <wp:effectExtent l="0" t="0" r="63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3715" cy="25685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0" locked="0" layoutInCell="1" allowOverlap="1" wp14:anchorId="543FF8FD" wp14:editId="353FE2F1">
            <wp:simplePos x="0" y="0"/>
            <wp:positionH relativeFrom="column">
              <wp:posOffset>2495550</wp:posOffset>
            </wp:positionH>
            <wp:positionV relativeFrom="paragraph">
              <wp:posOffset>2495550</wp:posOffset>
            </wp:positionV>
            <wp:extent cx="294344" cy="300973"/>
            <wp:effectExtent l="0" t="0" r="0" b="44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4344" cy="30097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0528" behindDoc="0" locked="0" layoutInCell="1" allowOverlap="1" wp14:anchorId="6EF21A01" wp14:editId="58DC8C20">
                <wp:simplePos x="0" y="0"/>
                <wp:positionH relativeFrom="column">
                  <wp:posOffset>-419100</wp:posOffset>
                </wp:positionH>
                <wp:positionV relativeFrom="paragraph">
                  <wp:posOffset>8572500</wp:posOffset>
                </wp:positionV>
                <wp:extent cx="6629400" cy="100965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6629400" cy="1009650"/>
                        </a:xfrm>
                        <a:prstGeom prst="rect">
                          <a:avLst/>
                        </a:prstGeom>
                        <a:solidFill>
                          <a:sysClr val="window" lastClr="FFFFFF"/>
                        </a:solidFill>
                        <a:ln w="6350">
                          <a:solidFill>
                            <a:prstClr val="black"/>
                          </a:solidFill>
                        </a:ln>
                      </wps:spPr>
                      <wps:txbx>
                        <w:txbxContent>
                          <w:p w14:paraId="186AF065" w14:textId="77777777" w:rsidR="00A1099E" w:rsidRPr="00B66FF4" w:rsidRDefault="00A1099E" w:rsidP="00A1099E">
                            <w:pPr>
                              <w:rPr>
                                <w:rFonts w:ascii="SassoonPrimaryInfant" w:hAnsi="SassoonPrimaryInfant"/>
                                <w:sz w:val="20"/>
                                <w:szCs w:val="20"/>
                              </w:rPr>
                            </w:pPr>
                            <w:r w:rsidRPr="00B66FF4">
                              <w:rPr>
                                <w:rFonts w:ascii="SassoonPrimaryInfant" w:hAnsi="SassoonPrimaryInfant"/>
                                <w:b/>
                                <w:bCs/>
                                <w:sz w:val="20"/>
                                <w:szCs w:val="20"/>
                              </w:rPr>
                              <w:t xml:space="preserve">Don’t forget: </w:t>
                            </w:r>
                            <w:r w:rsidRPr="00B66FF4">
                              <w:rPr>
                                <w:rFonts w:ascii="SassoonPrimaryInfant" w:hAnsi="SassoonPrimaryInfant"/>
                                <w:sz w:val="20"/>
                                <w:szCs w:val="20"/>
                              </w:rPr>
                              <w:t xml:space="preserve">Try and read at least three times a week, you can read either a book of your choice or one of the many eBooks on </w:t>
                            </w:r>
                            <w:hyperlink r:id="rId14" w:history="1">
                              <w:r w:rsidRPr="00D22638">
                                <w:rPr>
                                  <w:rStyle w:val="Hyperlink"/>
                                  <w:rFonts w:ascii="SassoonPrimaryInfant" w:hAnsi="SassoonPrimaryInfant"/>
                                  <w:sz w:val="20"/>
                                  <w:szCs w:val="20"/>
                                </w:rPr>
                                <w:t>www.oxfordowl.co.uk</w:t>
                              </w:r>
                            </w:hyperlink>
                            <w:r>
                              <w:rPr>
                                <w:rFonts w:ascii="SassoonPrimaryInfant" w:hAnsi="SassoonPrimaryInfant"/>
                                <w:sz w:val="20"/>
                                <w:szCs w:val="20"/>
                              </w:rPr>
                              <w:t xml:space="preserve"> or Collins Big Cat. </w:t>
                            </w:r>
                            <w:r w:rsidRPr="00B66FF4">
                              <w:rPr>
                                <w:rFonts w:ascii="SassoonPrimaryInfant" w:hAnsi="SassoonPrimaryInfant"/>
                                <w:sz w:val="20"/>
                                <w:szCs w:val="20"/>
                              </w:rPr>
                              <w:t xml:space="preserve">Make a note of them in your Reading Record book. </w:t>
                            </w:r>
                          </w:p>
                          <w:p w14:paraId="599512C1" w14:textId="2C7069EB" w:rsidR="00A1099E" w:rsidRPr="00B66FF4" w:rsidRDefault="00A1099E" w:rsidP="00A1099E">
                            <w:pPr>
                              <w:rPr>
                                <w:rFonts w:ascii="SassoonPrimaryInfant" w:hAnsi="SassoonPrimaryInfant"/>
                                <w:sz w:val="20"/>
                                <w:szCs w:val="20"/>
                              </w:rPr>
                            </w:pPr>
                            <w:r w:rsidRPr="00B66FF4">
                              <w:rPr>
                                <w:rFonts w:ascii="SassoonPrimaryInfant" w:hAnsi="SassoonPrimaryInfant"/>
                                <w:sz w:val="20"/>
                                <w:szCs w:val="20"/>
                              </w:rPr>
                              <w:t>Use Spellodrome to help you read and spell words containing this week’s sounds:</w:t>
                            </w:r>
                            <w:r w:rsidR="00D063FF">
                              <w:rPr>
                                <w:rFonts w:ascii="SassoonPrimaryInfant" w:hAnsi="SassoonPrimaryInfant"/>
                                <w:sz w:val="20"/>
                                <w:szCs w:val="20"/>
                              </w:rPr>
                              <w:t xml:space="preserve"> ou and ow</w:t>
                            </w:r>
                          </w:p>
                          <w:p w14:paraId="46FD5B91" w14:textId="77777777" w:rsidR="00A1099E" w:rsidRPr="00B66FF4" w:rsidRDefault="00A1099E" w:rsidP="00A1099E">
                            <w:pPr>
                              <w:rPr>
                                <w:rFonts w:ascii="SassoonPrimaryInfant" w:hAnsi="SassoonPrimaryInfant"/>
                                <w:sz w:val="20"/>
                                <w:szCs w:val="20"/>
                              </w:rPr>
                            </w:pPr>
                            <w:r w:rsidRPr="00B66FF4">
                              <w:rPr>
                                <w:rFonts w:ascii="SassoonPrimaryInfant" w:hAnsi="SassoonPrimaryInfant"/>
                                <w:sz w:val="20"/>
                                <w:szCs w:val="20"/>
                              </w:rPr>
                              <w:t>Complete the two activities allocated on Mathletics</w:t>
                            </w:r>
                            <w:r>
                              <w:rPr>
                                <w:rFonts w:ascii="SassoonPrimaryInfant" w:hAnsi="SassoonPrimaryInfant"/>
                                <w:sz w:val="20"/>
                                <w:szCs w:val="20"/>
                              </w:rPr>
                              <w:t>.</w:t>
                            </w:r>
                          </w:p>
                          <w:p w14:paraId="00AEA145" w14:textId="77777777" w:rsidR="00A1099E" w:rsidRPr="004F5A50" w:rsidRDefault="00A1099E" w:rsidP="00A1099E">
                            <w:pPr>
                              <w:rPr>
                                <w:rFonts w:ascii="Twinkl Cursive Unlooped" w:hAnsi="Twinkl Cursive Unlooped"/>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F21A01" id="Text Box 12" o:spid="_x0000_s1028" type="#_x0000_t202" style="position:absolute;margin-left:-33pt;margin-top:675pt;width:522pt;height:79.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" fillcolor="window" strokeweight=".5pt">
                <v:textbox>
                  <w:txbxContent>
                    <w:p w14:paraId="186AF065" w14:textId="77777777" w:rsidR="00A1099E" w:rsidRPr="00B66FF4" w:rsidRDefault="00A1099E" w:rsidP="00A1099E">
                      <w:pPr>
                        <w:rPr>
                          <w:rFonts w:ascii="SassoonPrimaryInfant" w:hAnsi="SassoonPrimaryInfant"/>
                          <w:sz w:val="20"/>
                          <w:szCs w:val="20"/>
                        </w:rPr>
                      </w:pPr>
                      <w:r w:rsidRPr="00B66FF4">
                        <w:rPr>
                          <w:rFonts w:ascii="SassoonPrimaryInfant" w:hAnsi="SassoonPrimaryInfant"/>
                          <w:b/>
                          <w:bCs/>
                          <w:sz w:val="20"/>
                          <w:szCs w:val="20"/>
                        </w:rPr>
                        <w:t xml:space="preserve">Don’t forget: </w:t>
                      </w:r>
                      <w:r w:rsidRPr="00B66FF4">
                        <w:rPr>
                          <w:rFonts w:ascii="SassoonPrimaryInfant" w:hAnsi="SassoonPrimaryInfant"/>
                          <w:sz w:val="20"/>
                          <w:szCs w:val="20"/>
                        </w:rPr>
                        <w:t xml:space="preserve">Try and read at least three times a week, you can read either a book of your choice or one of the many eBooks on </w:t>
                      </w:r>
                      <w:hyperlink r:id="rId15" w:history="1">
                        <w:r w:rsidRPr="00D22638">
                          <w:rPr>
                            <w:rStyle w:val="Hyperlink"/>
                            <w:rFonts w:ascii="SassoonPrimaryInfant" w:hAnsi="SassoonPrimaryInfant"/>
                            <w:sz w:val="20"/>
                            <w:szCs w:val="20"/>
                          </w:rPr>
                          <w:t>www.oxfordowl.co.uk</w:t>
                        </w:r>
                      </w:hyperlink>
                      <w:r>
                        <w:rPr>
                          <w:rFonts w:ascii="SassoonPrimaryInfant" w:hAnsi="SassoonPrimaryInfant"/>
                          <w:sz w:val="20"/>
                          <w:szCs w:val="20"/>
                        </w:rPr>
                        <w:t xml:space="preserve"> or Collins Big Cat. </w:t>
                      </w:r>
                      <w:r w:rsidRPr="00B66FF4">
                        <w:rPr>
                          <w:rFonts w:ascii="SassoonPrimaryInfant" w:hAnsi="SassoonPrimaryInfant"/>
                          <w:sz w:val="20"/>
                          <w:szCs w:val="20"/>
                        </w:rPr>
                        <w:t xml:space="preserve">Make a note of them in your Reading Record book. </w:t>
                      </w:r>
                    </w:p>
                    <w:p w14:paraId="599512C1" w14:textId="2C7069EB" w:rsidR="00A1099E" w:rsidRPr="00B66FF4" w:rsidRDefault="00A1099E" w:rsidP="00A1099E">
                      <w:pPr>
                        <w:rPr>
                          <w:rFonts w:ascii="SassoonPrimaryInfant" w:hAnsi="SassoonPrimaryInfant"/>
                          <w:sz w:val="20"/>
                          <w:szCs w:val="20"/>
                        </w:rPr>
                      </w:pPr>
                      <w:r w:rsidRPr="00B66FF4">
                        <w:rPr>
                          <w:rFonts w:ascii="SassoonPrimaryInfant" w:hAnsi="SassoonPrimaryInfant"/>
                          <w:sz w:val="20"/>
                          <w:szCs w:val="20"/>
                        </w:rPr>
                        <w:t>Use Spellodrome to help you read and spell words containing this week’s sounds:</w:t>
                      </w:r>
                      <w:r w:rsidR="00D063FF">
                        <w:rPr>
                          <w:rFonts w:ascii="SassoonPrimaryInfant" w:hAnsi="SassoonPrimaryInfant"/>
                          <w:sz w:val="20"/>
                          <w:szCs w:val="20"/>
                        </w:rPr>
                        <w:t xml:space="preserve"> ou and ow</w:t>
                      </w:r>
                    </w:p>
                    <w:p w14:paraId="46FD5B91" w14:textId="77777777" w:rsidR="00A1099E" w:rsidRPr="00B66FF4" w:rsidRDefault="00A1099E" w:rsidP="00A1099E">
                      <w:pPr>
                        <w:rPr>
                          <w:rFonts w:ascii="SassoonPrimaryInfant" w:hAnsi="SassoonPrimaryInfant"/>
                          <w:sz w:val="20"/>
                          <w:szCs w:val="20"/>
                        </w:rPr>
                      </w:pPr>
                      <w:r w:rsidRPr="00B66FF4">
                        <w:rPr>
                          <w:rFonts w:ascii="SassoonPrimaryInfant" w:hAnsi="SassoonPrimaryInfant"/>
                          <w:sz w:val="20"/>
                          <w:szCs w:val="20"/>
                        </w:rPr>
                        <w:t>Complete the two activities allocated on Mathletics</w:t>
                      </w:r>
                      <w:r>
                        <w:rPr>
                          <w:rFonts w:ascii="SassoonPrimaryInfant" w:hAnsi="SassoonPrimaryInfant"/>
                          <w:sz w:val="20"/>
                          <w:szCs w:val="20"/>
                        </w:rPr>
                        <w:t>.</w:t>
                      </w:r>
                    </w:p>
                    <w:p w14:paraId="00AEA145" w14:textId="77777777" w:rsidR="00A1099E" w:rsidRPr="004F5A50" w:rsidRDefault="00A1099E" w:rsidP="00A1099E">
                      <w:pPr>
                        <w:rPr>
                          <w:rFonts w:ascii="Twinkl Cursive Unlooped" w:hAnsi="Twinkl Cursive Unlooped"/>
                          <w:b/>
                          <w:bCs/>
                          <w:sz w:val="20"/>
                          <w:szCs w:val="20"/>
                        </w:rPr>
                      </w:pP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3FFAE6AA" wp14:editId="610EA614">
                <wp:simplePos x="0" y="0"/>
                <wp:positionH relativeFrom="column">
                  <wp:posOffset>2971800</wp:posOffset>
                </wp:positionH>
                <wp:positionV relativeFrom="paragraph">
                  <wp:posOffset>6562725</wp:posOffset>
                </wp:positionV>
                <wp:extent cx="3238500" cy="19240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3238500" cy="1924050"/>
                        </a:xfrm>
                        <a:prstGeom prst="rect">
                          <a:avLst/>
                        </a:prstGeom>
                        <a:solidFill>
                          <a:sysClr val="window" lastClr="FFFFFF"/>
                        </a:solidFill>
                        <a:ln w="6350">
                          <a:solidFill>
                            <a:prstClr val="black"/>
                          </a:solidFill>
                        </a:ln>
                      </wps:spPr>
                      <wps:txbx>
                        <w:txbxContent>
                          <w:p w14:paraId="74E6FACB" w14:textId="77777777" w:rsidR="00A1099E" w:rsidRPr="00B66FF4" w:rsidRDefault="00A1099E" w:rsidP="00A1099E">
                            <w:pPr>
                              <w:rPr>
                                <w:rFonts w:ascii="SassoonPrimaryInfant" w:hAnsi="SassoonPrimaryInfant"/>
                                <w:b/>
                                <w:bCs/>
                                <w:sz w:val="20"/>
                                <w:szCs w:val="20"/>
                                <w:u w:val="single"/>
                              </w:rPr>
                            </w:pPr>
                            <w:r w:rsidRPr="00B66FF4">
                              <w:rPr>
                                <w:rFonts w:ascii="SassoonPrimaryInfant" w:hAnsi="SassoonPrimaryInfant"/>
                                <w:b/>
                                <w:bCs/>
                                <w:sz w:val="20"/>
                                <w:szCs w:val="20"/>
                                <w:u w:val="single"/>
                              </w:rPr>
                              <w:t>Computing and Technology</w:t>
                            </w:r>
                          </w:p>
                          <w:p w14:paraId="5C30328F" w14:textId="0E34735C" w:rsidR="00A1099E" w:rsidRPr="00B66FF4" w:rsidRDefault="00670BDA" w:rsidP="00A1099E">
                            <w:pPr>
                              <w:jc w:val="both"/>
                              <w:rPr>
                                <w:rFonts w:ascii="SassoonPrimaryInfant" w:hAnsi="SassoonPrimaryInfant"/>
                                <w:sz w:val="20"/>
                                <w:szCs w:val="20"/>
                              </w:rPr>
                            </w:pPr>
                            <w:r>
                              <w:rPr>
                                <w:rFonts w:ascii="SassoonPrimaryInfant" w:hAnsi="SassoonPrimaryInfant"/>
                                <w:sz w:val="20"/>
                                <w:szCs w:val="20"/>
                              </w:rPr>
                              <w:t xml:space="preserve">Keep checking Purple Mash. Your login details are in your Reading Record Books or send me an email if you need a reminder. I have tried to provide some formats within it each week for you to use as an easy way to return work and get some feedback from me. I am discovering new ways of using it every week. I like the spelling quizzes and have put two of those in your </w:t>
                            </w:r>
                            <w:r w:rsidR="000C2845">
                              <w:rPr>
                                <w:rFonts w:ascii="SassoonPrimaryInfant" w:hAnsi="SassoonPrimaryInfant"/>
                                <w:sz w:val="20"/>
                                <w:szCs w:val="20"/>
                              </w:rPr>
                              <w:t>2</w:t>
                            </w:r>
                            <w:r>
                              <w:rPr>
                                <w:rFonts w:ascii="SassoonPrimaryInfant" w:hAnsi="SassoonPrimaryInfant"/>
                                <w:sz w:val="20"/>
                                <w:szCs w:val="20"/>
                              </w:rPr>
                              <w:t>Dos this week. A big thank you to everyone who has sent me a message on the Year One Blog. I have so enjoyed hearing from you. Keep in touch!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FAE6AA" id="Text Box 11" o:spid="_x0000_s1029" type="#_x0000_t202" style="position:absolute;margin-left:234pt;margin-top:516.75pt;width:255pt;height:151.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" fillcolor="window" strokeweight=".5pt">
                <v:textbox>
                  <w:txbxContent>
                    <w:p w14:paraId="74E6FACB" w14:textId="77777777" w:rsidR="00A1099E" w:rsidRPr="00B66FF4" w:rsidRDefault="00A1099E" w:rsidP="00A1099E">
                      <w:pPr>
                        <w:rPr>
                          <w:rFonts w:ascii="SassoonPrimaryInfant" w:hAnsi="SassoonPrimaryInfant"/>
                          <w:b/>
                          <w:bCs/>
                          <w:sz w:val="20"/>
                          <w:szCs w:val="20"/>
                          <w:u w:val="single"/>
                        </w:rPr>
                      </w:pPr>
                      <w:r w:rsidRPr="00B66FF4">
                        <w:rPr>
                          <w:rFonts w:ascii="SassoonPrimaryInfant" w:hAnsi="SassoonPrimaryInfant"/>
                          <w:b/>
                          <w:bCs/>
                          <w:sz w:val="20"/>
                          <w:szCs w:val="20"/>
                          <w:u w:val="single"/>
                        </w:rPr>
                        <w:t>Computing and Technology</w:t>
                      </w:r>
                    </w:p>
                    <w:p w14:paraId="5C30328F" w14:textId="0E34735C" w:rsidR="00A1099E" w:rsidRPr="00B66FF4" w:rsidRDefault="00670BDA" w:rsidP="00A1099E">
                      <w:pPr>
                        <w:jc w:val="both"/>
                        <w:rPr>
                          <w:rFonts w:ascii="SassoonPrimaryInfant" w:hAnsi="SassoonPrimaryInfant"/>
                          <w:sz w:val="20"/>
                          <w:szCs w:val="20"/>
                        </w:rPr>
                      </w:pPr>
                      <w:r>
                        <w:rPr>
                          <w:rFonts w:ascii="SassoonPrimaryInfant" w:hAnsi="SassoonPrimaryInfant"/>
                          <w:sz w:val="20"/>
                          <w:szCs w:val="20"/>
                        </w:rPr>
                        <w:t xml:space="preserve">Keep checking Purple Mash. Your login details are in your Reading Record Books or send me an email if you need a reminder. I have tried to provide some formats within it each week for you to use as an easy way to return work and get some feedback from me. I am discovering new ways of using it every week. I like the spelling quizzes and have put two of those in your </w:t>
                      </w:r>
                      <w:r w:rsidR="000C2845">
                        <w:rPr>
                          <w:rFonts w:ascii="SassoonPrimaryInfant" w:hAnsi="SassoonPrimaryInfant"/>
                          <w:sz w:val="20"/>
                          <w:szCs w:val="20"/>
                        </w:rPr>
                        <w:t>2</w:t>
                      </w:r>
                      <w:r>
                        <w:rPr>
                          <w:rFonts w:ascii="SassoonPrimaryInfant" w:hAnsi="SassoonPrimaryInfant"/>
                          <w:sz w:val="20"/>
                          <w:szCs w:val="20"/>
                        </w:rPr>
                        <w:t>Dos this week. A big thank you to everyone who has sent me a message on the Year One Blog. I have so enjoyed hearing from you. Keep in touch!</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397F2425" wp14:editId="5D9A67AC">
                <wp:simplePos x="0" y="0"/>
                <wp:positionH relativeFrom="column">
                  <wp:posOffset>-419100</wp:posOffset>
                </wp:positionH>
                <wp:positionV relativeFrom="paragraph">
                  <wp:posOffset>6562725</wp:posOffset>
                </wp:positionV>
                <wp:extent cx="3238500" cy="19240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3238500" cy="1924050"/>
                        </a:xfrm>
                        <a:prstGeom prst="rect">
                          <a:avLst/>
                        </a:prstGeom>
                        <a:solidFill>
                          <a:sysClr val="window" lastClr="FFFFFF"/>
                        </a:solidFill>
                        <a:ln w="6350">
                          <a:solidFill>
                            <a:prstClr val="black"/>
                          </a:solidFill>
                        </a:ln>
                      </wps:spPr>
                      <wps:txbx>
                        <w:txbxContent>
                          <w:p w14:paraId="2ECAC2B7" w14:textId="77777777" w:rsidR="00D063FF" w:rsidRDefault="00A1099E" w:rsidP="00D063FF">
                            <w:pPr>
                              <w:jc w:val="both"/>
                              <w:rPr>
                                <w:rFonts w:ascii="SassoonPrimaryInfant" w:hAnsi="SassoonPrimaryInfant"/>
                                <w:b/>
                                <w:bCs/>
                                <w:sz w:val="20"/>
                                <w:szCs w:val="20"/>
                                <w:u w:val="single"/>
                              </w:rPr>
                            </w:pPr>
                            <w:r w:rsidRPr="00B66FF4">
                              <w:rPr>
                                <w:rFonts w:ascii="SassoonPrimaryInfant" w:hAnsi="SassoonPrimaryInfant"/>
                                <w:b/>
                                <w:bCs/>
                                <w:sz w:val="20"/>
                                <w:szCs w:val="20"/>
                                <w:u w:val="single"/>
                              </w:rPr>
                              <w:t>P</w:t>
                            </w:r>
                            <w:r w:rsidR="00172148">
                              <w:rPr>
                                <w:rFonts w:ascii="SassoonPrimaryInfant" w:hAnsi="SassoonPrimaryInfant"/>
                                <w:b/>
                                <w:bCs/>
                                <w:sz w:val="20"/>
                                <w:szCs w:val="20"/>
                                <w:u w:val="single"/>
                              </w:rPr>
                              <w:t>honic</w:t>
                            </w:r>
                            <w:r w:rsidR="00D063FF">
                              <w:rPr>
                                <w:rFonts w:ascii="SassoonPrimaryInfant" w:hAnsi="SassoonPrimaryInfant"/>
                                <w:b/>
                                <w:bCs/>
                                <w:sz w:val="20"/>
                                <w:szCs w:val="20"/>
                                <w:u w:val="single"/>
                              </w:rPr>
                              <w:t>s:</w:t>
                            </w:r>
                          </w:p>
                          <w:p w14:paraId="1A725C5B" w14:textId="72AB4032" w:rsidR="00D063FF" w:rsidRPr="00670BDA" w:rsidRDefault="00D063FF" w:rsidP="00D063FF">
                            <w:pPr>
                              <w:jc w:val="both"/>
                              <w:rPr>
                                <w:rFonts w:ascii="SassoonPrimaryInfant" w:hAnsi="SassoonPrimaryInfant"/>
                                <w:b/>
                                <w:bCs/>
                                <w:sz w:val="20"/>
                                <w:szCs w:val="20"/>
                                <w:u w:val="single"/>
                              </w:rPr>
                            </w:pPr>
                            <w:r w:rsidRPr="00670BDA">
                              <w:rPr>
                                <w:rFonts w:ascii="SassoonPrimaryInfant" w:hAnsi="SassoonPrimaryInfant"/>
                                <w:sz w:val="20"/>
                                <w:szCs w:val="20"/>
                              </w:rPr>
                              <w:t>There are daily phonics lessons for Year One Children on YouTube at 10.30 a.m. every morning. To find them follow the link on the letter sent home.</w:t>
                            </w:r>
                          </w:p>
                          <w:p w14:paraId="304DD92A" w14:textId="0D890C5A" w:rsidR="00D063FF" w:rsidRPr="00670BDA" w:rsidRDefault="00D063FF" w:rsidP="00D063FF">
                            <w:pPr>
                              <w:jc w:val="both"/>
                              <w:rPr>
                                <w:rFonts w:ascii="SassoonPrimaryInfant" w:hAnsi="SassoonPrimaryInfant"/>
                                <w:sz w:val="20"/>
                                <w:szCs w:val="20"/>
                              </w:rPr>
                            </w:pPr>
                            <w:r w:rsidRPr="00670BDA">
                              <w:rPr>
                                <w:rFonts w:ascii="SassoonPrimaryInfant" w:hAnsi="SassoonPrimaryInfant"/>
                                <w:sz w:val="20"/>
                                <w:szCs w:val="20"/>
                              </w:rPr>
                              <w:t xml:space="preserve">The sounds ‘ou’ and ‘ow’ are highlighted in this </w:t>
                            </w:r>
                            <w:r w:rsidR="000C2845" w:rsidRPr="00670BDA">
                              <w:rPr>
                                <w:rFonts w:ascii="SassoonPrimaryInfant" w:hAnsi="SassoonPrimaryInfant"/>
                                <w:sz w:val="20"/>
                                <w:szCs w:val="20"/>
                              </w:rPr>
                              <w:t>week’s</w:t>
                            </w:r>
                            <w:r w:rsidRPr="00670BDA">
                              <w:rPr>
                                <w:rFonts w:ascii="SassoonPrimaryInfant" w:hAnsi="SassoonPrimaryInfant"/>
                                <w:sz w:val="20"/>
                                <w:szCs w:val="20"/>
                              </w:rPr>
                              <w:t xml:space="preserve"> Learning Project. There is a spelling quiz relating to these sounds on Purple Mash. Give it a try. It will really help with your spelling.</w:t>
                            </w:r>
                            <w:r w:rsidR="00670BDA">
                              <w:rPr>
                                <w:rFonts w:ascii="SassoonPrimaryInfant" w:hAnsi="SassoonPrimaryInfant"/>
                                <w:sz w:val="20"/>
                                <w:szCs w:val="20"/>
                              </w:rPr>
                              <w:t xml:space="preserve"> </w:t>
                            </w:r>
                            <w:r w:rsidRPr="00670BDA">
                              <w:rPr>
                                <w:rFonts w:ascii="SassoonPrimaryInfant" w:hAnsi="SassoonPrimaryInfant"/>
                                <w:sz w:val="20"/>
                                <w:szCs w:val="20"/>
                              </w:rPr>
                              <w:t xml:space="preserve">Go to </w:t>
                            </w:r>
                            <w:hyperlink r:id="rId16" w:history="1">
                              <w:r w:rsidRPr="00670BDA">
                                <w:rPr>
                                  <w:rStyle w:val="Hyperlink"/>
                                  <w:rFonts w:ascii="SassoonPrimaryInfant" w:hAnsi="SassoonPrimaryInfant"/>
                                  <w:sz w:val="20"/>
                                  <w:szCs w:val="20"/>
                                </w:rPr>
                                <w:t>www.newphonicsplay.co.uk</w:t>
                              </w:r>
                            </w:hyperlink>
                            <w:r w:rsidRPr="00670BDA">
                              <w:rPr>
                                <w:rFonts w:ascii="SassoonPrimaryInfant" w:hAnsi="SassoonPrimaryInfant"/>
                                <w:sz w:val="20"/>
                                <w:szCs w:val="20"/>
                              </w:rPr>
                              <w:t xml:space="preserve"> </w:t>
                            </w:r>
                            <w:r w:rsidRPr="00670BDA">
                              <w:rPr>
                                <w:rFonts w:ascii="SassoonPrimaryInfant" w:hAnsi="SassoonPrimaryInfant"/>
                                <w:color w:val="4472C4" w:themeColor="accent1"/>
                                <w:sz w:val="20"/>
                                <w:szCs w:val="20"/>
                              </w:rPr>
                              <w:t xml:space="preserve">Username: march20 Password: home </w:t>
                            </w:r>
                            <w:r w:rsidRPr="00670BDA">
                              <w:rPr>
                                <w:rFonts w:ascii="SassoonPrimaryInfant" w:hAnsi="SassoonPrimaryInfant"/>
                                <w:sz w:val="20"/>
                                <w:szCs w:val="20"/>
                              </w:rPr>
                              <w:t>for further practise.</w:t>
                            </w:r>
                          </w:p>
                          <w:p w14:paraId="3049CE0C" w14:textId="77777777" w:rsidR="00D063FF" w:rsidRPr="00B66FF4" w:rsidRDefault="00D063FF" w:rsidP="00A1099E">
                            <w:pPr>
                              <w:jc w:val="both"/>
                              <w:rPr>
                                <w:rFonts w:ascii="SassoonPrimaryInfant" w:hAnsi="SassoonPrimaryInfant"/>
                                <w:b/>
                                <w:bCs/>
                                <w:sz w:val="20"/>
                                <w:szCs w:val="20"/>
                                <w:u w:val="single"/>
                              </w:rPr>
                            </w:pPr>
                          </w:p>
                          <w:p w14:paraId="7B96E08E" w14:textId="5B4DFC6E" w:rsidR="00A1099E" w:rsidRPr="00B66FF4" w:rsidRDefault="00A1099E" w:rsidP="00A1099E">
                            <w:pPr>
                              <w:ind w:right="63"/>
                              <w:jc w:val="both"/>
                              <w:rPr>
                                <w:rFonts w:ascii="SassoonPrimaryInfant" w:eastAsia="Calibri" w:hAnsi="SassoonPrimaryInfant" w:cs="Calibri"/>
                                <w:color w:val="000000"/>
                                <w:sz w:val="20"/>
                                <w:szCs w:val="20"/>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7F2425" id="Text Box 10" o:spid="_x0000_s1030" type="#_x0000_t202" style="position:absolute;margin-left:-33pt;margin-top:516.75pt;width:255pt;height:151.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" fillcolor="window" strokeweight=".5pt">
                <v:textbox>
                  <w:txbxContent>
                    <w:p w14:paraId="2ECAC2B7" w14:textId="77777777" w:rsidR="00D063FF" w:rsidRDefault="00A1099E" w:rsidP="00D063FF">
                      <w:pPr>
                        <w:jc w:val="both"/>
                        <w:rPr>
                          <w:rFonts w:ascii="SassoonPrimaryInfant" w:hAnsi="SassoonPrimaryInfant"/>
                          <w:b/>
                          <w:bCs/>
                          <w:sz w:val="20"/>
                          <w:szCs w:val="20"/>
                          <w:u w:val="single"/>
                        </w:rPr>
                      </w:pPr>
                      <w:r w:rsidRPr="00B66FF4">
                        <w:rPr>
                          <w:rFonts w:ascii="SassoonPrimaryInfant" w:hAnsi="SassoonPrimaryInfant"/>
                          <w:b/>
                          <w:bCs/>
                          <w:sz w:val="20"/>
                          <w:szCs w:val="20"/>
                          <w:u w:val="single"/>
                        </w:rPr>
                        <w:t>P</w:t>
                      </w:r>
                      <w:r w:rsidR="00172148">
                        <w:rPr>
                          <w:rFonts w:ascii="SassoonPrimaryInfant" w:hAnsi="SassoonPrimaryInfant"/>
                          <w:b/>
                          <w:bCs/>
                          <w:sz w:val="20"/>
                          <w:szCs w:val="20"/>
                          <w:u w:val="single"/>
                        </w:rPr>
                        <w:t>honic</w:t>
                      </w:r>
                      <w:r w:rsidR="00D063FF">
                        <w:rPr>
                          <w:rFonts w:ascii="SassoonPrimaryInfant" w:hAnsi="SassoonPrimaryInfant"/>
                          <w:b/>
                          <w:bCs/>
                          <w:sz w:val="20"/>
                          <w:szCs w:val="20"/>
                          <w:u w:val="single"/>
                        </w:rPr>
                        <w:t>s:</w:t>
                      </w:r>
                    </w:p>
                    <w:p w14:paraId="1A725C5B" w14:textId="72AB4032" w:rsidR="00D063FF" w:rsidRPr="00670BDA" w:rsidRDefault="00D063FF" w:rsidP="00D063FF">
                      <w:pPr>
                        <w:jc w:val="both"/>
                        <w:rPr>
                          <w:rFonts w:ascii="SassoonPrimaryInfant" w:hAnsi="SassoonPrimaryInfant"/>
                          <w:b/>
                          <w:bCs/>
                          <w:sz w:val="20"/>
                          <w:szCs w:val="20"/>
                          <w:u w:val="single"/>
                        </w:rPr>
                      </w:pPr>
                      <w:r w:rsidRPr="00670BDA">
                        <w:rPr>
                          <w:rFonts w:ascii="SassoonPrimaryInfant" w:hAnsi="SassoonPrimaryInfant"/>
                          <w:sz w:val="20"/>
                          <w:szCs w:val="20"/>
                        </w:rPr>
                        <w:t>There are daily phonics lessons for Year One Children on YouTube at 10.30 a.m. every morning. To find them follow the link on the letter sent home.</w:t>
                      </w:r>
                    </w:p>
                    <w:p w14:paraId="304DD92A" w14:textId="0D890C5A" w:rsidR="00D063FF" w:rsidRPr="00670BDA" w:rsidRDefault="00D063FF" w:rsidP="00D063FF">
                      <w:pPr>
                        <w:jc w:val="both"/>
                        <w:rPr>
                          <w:rFonts w:ascii="SassoonPrimaryInfant" w:hAnsi="SassoonPrimaryInfant"/>
                          <w:sz w:val="20"/>
                          <w:szCs w:val="20"/>
                        </w:rPr>
                      </w:pPr>
                      <w:r w:rsidRPr="00670BDA">
                        <w:rPr>
                          <w:rFonts w:ascii="SassoonPrimaryInfant" w:hAnsi="SassoonPrimaryInfant"/>
                          <w:sz w:val="20"/>
                          <w:szCs w:val="20"/>
                        </w:rPr>
                        <w:t xml:space="preserve">The sounds ‘ou’ and ‘ow’ are highlighted in this </w:t>
                      </w:r>
                      <w:r w:rsidR="000C2845" w:rsidRPr="00670BDA">
                        <w:rPr>
                          <w:rFonts w:ascii="SassoonPrimaryInfant" w:hAnsi="SassoonPrimaryInfant"/>
                          <w:sz w:val="20"/>
                          <w:szCs w:val="20"/>
                        </w:rPr>
                        <w:t>week’s</w:t>
                      </w:r>
                      <w:r w:rsidRPr="00670BDA">
                        <w:rPr>
                          <w:rFonts w:ascii="SassoonPrimaryInfant" w:hAnsi="SassoonPrimaryInfant"/>
                          <w:sz w:val="20"/>
                          <w:szCs w:val="20"/>
                        </w:rPr>
                        <w:t xml:space="preserve"> Learning Project. There is a spelling quiz relating to these sounds on Purple Mash. Give it a try. It will really help with your spelling.</w:t>
                      </w:r>
                      <w:r w:rsidR="00670BDA">
                        <w:rPr>
                          <w:rFonts w:ascii="SassoonPrimaryInfant" w:hAnsi="SassoonPrimaryInfant"/>
                          <w:sz w:val="20"/>
                          <w:szCs w:val="20"/>
                        </w:rPr>
                        <w:t xml:space="preserve"> </w:t>
                      </w:r>
                      <w:r w:rsidRPr="00670BDA">
                        <w:rPr>
                          <w:rFonts w:ascii="SassoonPrimaryInfant" w:hAnsi="SassoonPrimaryInfant"/>
                          <w:sz w:val="20"/>
                          <w:szCs w:val="20"/>
                        </w:rPr>
                        <w:t xml:space="preserve">Go to </w:t>
                      </w:r>
                      <w:hyperlink r:id="rId17" w:history="1">
                        <w:r w:rsidRPr="00670BDA">
                          <w:rPr>
                            <w:rStyle w:val="Hyperlink"/>
                            <w:rFonts w:ascii="SassoonPrimaryInfant" w:hAnsi="SassoonPrimaryInfant"/>
                            <w:sz w:val="20"/>
                            <w:szCs w:val="20"/>
                          </w:rPr>
                          <w:t>www.newphonicsplay.co.uk</w:t>
                        </w:r>
                      </w:hyperlink>
                      <w:r w:rsidRPr="00670BDA">
                        <w:rPr>
                          <w:rFonts w:ascii="SassoonPrimaryInfant" w:hAnsi="SassoonPrimaryInfant"/>
                          <w:sz w:val="20"/>
                          <w:szCs w:val="20"/>
                        </w:rPr>
                        <w:t xml:space="preserve"> </w:t>
                      </w:r>
                      <w:r w:rsidRPr="00670BDA">
                        <w:rPr>
                          <w:rFonts w:ascii="SassoonPrimaryInfant" w:hAnsi="SassoonPrimaryInfant"/>
                          <w:color w:val="4472C4" w:themeColor="accent1"/>
                          <w:sz w:val="20"/>
                          <w:szCs w:val="20"/>
                        </w:rPr>
                        <w:t xml:space="preserve">Username: march20 Password: home </w:t>
                      </w:r>
                      <w:r w:rsidRPr="00670BDA">
                        <w:rPr>
                          <w:rFonts w:ascii="SassoonPrimaryInfant" w:hAnsi="SassoonPrimaryInfant"/>
                          <w:sz w:val="20"/>
                          <w:szCs w:val="20"/>
                        </w:rPr>
                        <w:t>for further practise.</w:t>
                      </w:r>
                    </w:p>
                    <w:p w14:paraId="3049CE0C" w14:textId="77777777" w:rsidR="00D063FF" w:rsidRPr="00B66FF4" w:rsidRDefault="00D063FF" w:rsidP="00A1099E">
                      <w:pPr>
                        <w:jc w:val="both"/>
                        <w:rPr>
                          <w:rFonts w:ascii="SassoonPrimaryInfant" w:hAnsi="SassoonPrimaryInfant"/>
                          <w:b/>
                          <w:bCs/>
                          <w:sz w:val="20"/>
                          <w:szCs w:val="20"/>
                          <w:u w:val="single"/>
                        </w:rPr>
                      </w:pPr>
                    </w:p>
                    <w:p w14:paraId="7B96E08E" w14:textId="5B4DFC6E" w:rsidR="00A1099E" w:rsidRPr="00B66FF4" w:rsidRDefault="00A1099E" w:rsidP="00A1099E">
                      <w:pPr>
                        <w:ind w:right="63"/>
                        <w:jc w:val="both"/>
                        <w:rPr>
                          <w:rFonts w:ascii="SassoonPrimaryInfant" w:eastAsia="Calibri" w:hAnsi="SassoonPrimaryInfant" w:cs="Calibri"/>
                          <w:color w:val="000000"/>
                          <w:sz w:val="20"/>
                          <w:szCs w:val="20"/>
                          <w:lang w:eastAsia="en-GB"/>
                        </w:rPr>
                      </w:pP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07880F39" wp14:editId="09BCBA1A">
                <wp:simplePos x="0" y="0"/>
                <wp:positionH relativeFrom="margin">
                  <wp:posOffset>2950210</wp:posOffset>
                </wp:positionH>
                <wp:positionV relativeFrom="paragraph">
                  <wp:posOffset>4505325</wp:posOffset>
                </wp:positionV>
                <wp:extent cx="3238500" cy="192405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3238500" cy="1924050"/>
                        </a:xfrm>
                        <a:prstGeom prst="rect">
                          <a:avLst/>
                        </a:prstGeom>
                        <a:solidFill>
                          <a:sysClr val="window" lastClr="FFFFFF"/>
                        </a:solidFill>
                        <a:ln w="6350">
                          <a:solidFill>
                            <a:prstClr val="black"/>
                          </a:solidFill>
                        </a:ln>
                      </wps:spPr>
                      <wps:txbx>
                        <w:txbxContent>
                          <w:p w14:paraId="1B495356" w14:textId="687F5571" w:rsidR="00A1099E" w:rsidRPr="005F5015" w:rsidRDefault="00A1099E" w:rsidP="00A1099E">
                            <w:pPr>
                              <w:rPr>
                                <w:rFonts w:ascii="SassoonPrimaryInfant" w:hAnsi="SassoonPrimaryInfant"/>
                                <w:b/>
                                <w:bCs/>
                                <w:sz w:val="20"/>
                                <w:szCs w:val="20"/>
                                <w:u w:val="single"/>
                              </w:rPr>
                            </w:pPr>
                            <w:r w:rsidRPr="005F5015">
                              <w:rPr>
                                <w:rFonts w:ascii="SassoonPrimaryInfant" w:hAnsi="SassoonPrimaryInfant"/>
                                <w:b/>
                                <w:bCs/>
                                <w:sz w:val="20"/>
                                <w:szCs w:val="20"/>
                                <w:u w:val="single"/>
                              </w:rPr>
                              <w:t>Creative:</w:t>
                            </w:r>
                          </w:p>
                          <w:p w14:paraId="77FDCEC0" w14:textId="6DB8817B" w:rsidR="005F5015" w:rsidRDefault="005F5015" w:rsidP="00A1099E">
                            <w:pPr>
                              <w:rPr>
                                <w:rFonts w:ascii="SassoonPrimaryInfant" w:hAnsi="SassoonPrimaryInfant"/>
                                <w:sz w:val="20"/>
                                <w:szCs w:val="20"/>
                              </w:rPr>
                            </w:pPr>
                            <w:r w:rsidRPr="005F5015">
                              <w:rPr>
                                <w:rFonts w:ascii="SassoonPrimaryInfant" w:hAnsi="SassoonPrimaryInfant"/>
                                <w:sz w:val="20"/>
                                <w:szCs w:val="20"/>
                              </w:rPr>
                              <w:t>You could draw pictures of fruits from around the world or draw a picture of what your ideal world would look like.</w:t>
                            </w:r>
                            <w:r>
                              <w:rPr>
                                <w:rFonts w:ascii="SassoonPrimaryInfant" w:hAnsi="SassoonPrimaryInfant"/>
                                <w:sz w:val="20"/>
                                <w:szCs w:val="20"/>
                              </w:rPr>
                              <w:t xml:space="preserve"> Look carefully at flags from around the world.</w:t>
                            </w:r>
                            <w:r w:rsidR="00D063FF">
                              <w:rPr>
                                <w:rFonts w:ascii="SassoonPrimaryInfant" w:hAnsi="SassoonPrimaryInfant"/>
                                <w:sz w:val="20"/>
                                <w:szCs w:val="20"/>
                              </w:rPr>
                              <w:t xml:space="preserve"> You could recreate </w:t>
                            </w:r>
                            <w:r w:rsidR="00087026">
                              <w:rPr>
                                <w:rFonts w:ascii="SassoonPrimaryInfant" w:hAnsi="SassoonPrimaryInfant"/>
                                <w:sz w:val="20"/>
                                <w:szCs w:val="20"/>
                              </w:rPr>
                              <w:t>one</w:t>
                            </w:r>
                            <w:r w:rsidR="00D063FF">
                              <w:rPr>
                                <w:rFonts w:ascii="SassoonPrimaryInfant" w:hAnsi="SassoonPrimaryInfant"/>
                                <w:sz w:val="20"/>
                                <w:szCs w:val="20"/>
                              </w:rPr>
                              <w:t xml:space="preserve"> yourself using a range of different materials or you could have a go at designing a new flag.</w:t>
                            </w:r>
                          </w:p>
                          <w:p w14:paraId="0338685D" w14:textId="7021F280" w:rsidR="00D063FF" w:rsidRPr="005F5015" w:rsidRDefault="00D063FF" w:rsidP="00A1099E">
                            <w:pPr>
                              <w:rPr>
                                <w:rFonts w:ascii="SassoonPrimaryInfant" w:hAnsi="SassoonPrimaryInfant"/>
                                <w:sz w:val="20"/>
                                <w:szCs w:val="20"/>
                              </w:rPr>
                            </w:pPr>
                            <w:r>
                              <w:rPr>
                                <w:rFonts w:ascii="SassoonPrimaryInfant" w:hAnsi="SassoonPrimaryInfant"/>
                                <w:sz w:val="20"/>
                                <w:szCs w:val="20"/>
                              </w:rPr>
                              <w:t xml:space="preserve">See if you can watch the videos of the dances from other countries. Have a go at one yourself. You could even record it. </w:t>
                            </w:r>
                          </w:p>
                          <w:p w14:paraId="3B8E2DA5" w14:textId="779CC127" w:rsidR="00A1099E" w:rsidRPr="00077EB6" w:rsidRDefault="00A1099E" w:rsidP="00A1099E">
                            <w:pPr>
                              <w:jc w:val="both"/>
                              <w:rPr>
                                <w:rFonts w:ascii="SassoonPrimaryInfant" w:hAnsi="SassoonPrimaryInfant"/>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7880F39" id="Text Box 9" o:spid="_x0000_s1031" type="#_x0000_t202" style="position:absolute;margin-left:232.3pt;margin-top:354.75pt;width:255pt;height:151.5pt;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" fillcolor="window" strokeweight=".5pt">
                <v:textbox>
                  <w:txbxContent>
                    <w:p w14:paraId="1B495356" w14:textId="687F5571" w:rsidR="00A1099E" w:rsidRPr="005F5015" w:rsidRDefault="00A1099E" w:rsidP="00A1099E">
                      <w:pPr>
                        <w:rPr>
                          <w:rFonts w:ascii="SassoonPrimaryInfant" w:hAnsi="SassoonPrimaryInfant"/>
                          <w:b/>
                          <w:bCs/>
                          <w:sz w:val="20"/>
                          <w:szCs w:val="20"/>
                          <w:u w:val="single"/>
                        </w:rPr>
                      </w:pPr>
                      <w:r w:rsidRPr="005F5015">
                        <w:rPr>
                          <w:rFonts w:ascii="SassoonPrimaryInfant" w:hAnsi="SassoonPrimaryInfant"/>
                          <w:b/>
                          <w:bCs/>
                          <w:sz w:val="20"/>
                          <w:szCs w:val="20"/>
                          <w:u w:val="single"/>
                        </w:rPr>
                        <w:t>Creative:</w:t>
                      </w:r>
                    </w:p>
                    <w:p w14:paraId="77FDCEC0" w14:textId="6DB8817B" w:rsidR="005F5015" w:rsidRDefault="005F5015" w:rsidP="00A1099E">
                      <w:pPr>
                        <w:rPr>
                          <w:rFonts w:ascii="SassoonPrimaryInfant" w:hAnsi="SassoonPrimaryInfant"/>
                          <w:sz w:val="20"/>
                          <w:szCs w:val="20"/>
                        </w:rPr>
                      </w:pPr>
                      <w:r w:rsidRPr="005F5015">
                        <w:rPr>
                          <w:rFonts w:ascii="SassoonPrimaryInfant" w:hAnsi="SassoonPrimaryInfant"/>
                          <w:sz w:val="20"/>
                          <w:szCs w:val="20"/>
                        </w:rPr>
                        <w:t>You could draw pictures of fruits from around the world or draw a picture of what your ideal world would look like.</w:t>
                      </w:r>
                      <w:r>
                        <w:rPr>
                          <w:rFonts w:ascii="SassoonPrimaryInfant" w:hAnsi="SassoonPrimaryInfant"/>
                          <w:sz w:val="20"/>
                          <w:szCs w:val="20"/>
                        </w:rPr>
                        <w:t xml:space="preserve"> Look carefully at flags from around the world.</w:t>
                      </w:r>
                      <w:r w:rsidR="00D063FF">
                        <w:rPr>
                          <w:rFonts w:ascii="SassoonPrimaryInfant" w:hAnsi="SassoonPrimaryInfant"/>
                          <w:sz w:val="20"/>
                          <w:szCs w:val="20"/>
                        </w:rPr>
                        <w:t xml:space="preserve"> You could recreate </w:t>
                      </w:r>
                      <w:r w:rsidR="00087026">
                        <w:rPr>
                          <w:rFonts w:ascii="SassoonPrimaryInfant" w:hAnsi="SassoonPrimaryInfant"/>
                          <w:sz w:val="20"/>
                          <w:szCs w:val="20"/>
                        </w:rPr>
                        <w:t>one</w:t>
                      </w:r>
                      <w:r w:rsidR="00D063FF">
                        <w:rPr>
                          <w:rFonts w:ascii="SassoonPrimaryInfant" w:hAnsi="SassoonPrimaryInfant"/>
                          <w:sz w:val="20"/>
                          <w:szCs w:val="20"/>
                        </w:rPr>
                        <w:t xml:space="preserve"> yourself using a range of different materials or you could have a go at designing a new flag.</w:t>
                      </w:r>
                    </w:p>
                    <w:p w14:paraId="0338685D" w14:textId="7021F280" w:rsidR="00D063FF" w:rsidRPr="005F5015" w:rsidRDefault="00D063FF" w:rsidP="00A1099E">
                      <w:pPr>
                        <w:rPr>
                          <w:rFonts w:ascii="SassoonPrimaryInfant" w:hAnsi="SassoonPrimaryInfant"/>
                          <w:sz w:val="20"/>
                          <w:szCs w:val="20"/>
                        </w:rPr>
                      </w:pPr>
                      <w:r>
                        <w:rPr>
                          <w:rFonts w:ascii="SassoonPrimaryInfant" w:hAnsi="SassoonPrimaryInfant"/>
                          <w:sz w:val="20"/>
                          <w:szCs w:val="20"/>
                        </w:rPr>
                        <w:t xml:space="preserve">See if you can watch the videos of the dances from other countries. Have a go at one yourself. You could even record it. </w:t>
                      </w:r>
                    </w:p>
                    <w:p w14:paraId="3B8E2DA5" w14:textId="779CC127" w:rsidR="00A1099E" w:rsidRPr="00077EB6" w:rsidRDefault="00A1099E" w:rsidP="00A1099E">
                      <w:pPr>
                        <w:jc w:val="both"/>
                        <w:rPr>
                          <w:rFonts w:ascii="SassoonPrimaryInfant" w:hAnsi="SassoonPrimaryInfant"/>
                          <w:sz w:val="20"/>
                          <w:szCs w:val="20"/>
                        </w:rPr>
                      </w:pPr>
                    </w:p>
                  </w:txbxContent>
                </v:textbox>
                <w10:wrap anchorx="margin"/>
              </v:shape>
            </w:pict>
          </mc:Fallback>
        </mc:AlternateContent>
      </w:r>
      <w:r>
        <w:rPr>
          <w:noProof/>
        </w:rPr>
        <mc:AlternateContent>
          <mc:Choice Requires="wps">
            <w:drawing>
              <wp:anchor distT="0" distB="0" distL="114300" distR="114300" simplePos="0" relativeHeight="251666432" behindDoc="0" locked="0" layoutInCell="1" allowOverlap="1" wp14:anchorId="283C3A5C" wp14:editId="299796C4">
                <wp:simplePos x="0" y="0"/>
                <wp:positionH relativeFrom="column">
                  <wp:posOffset>-419100</wp:posOffset>
                </wp:positionH>
                <wp:positionV relativeFrom="paragraph">
                  <wp:posOffset>4505325</wp:posOffset>
                </wp:positionV>
                <wp:extent cx="3238500" cy="19240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3238500" cy="1924050"/>
                        </a:xfrm>
                        <a:prstGeom prst="rect">
                          <a:avLst/>
                        </a:prstGeom>
                        <a:solidFill>
                          <a:sysClr val="window" lastClr="FFFFFF"/>
                        </a:solidFill>
                        <a:ln w="6350">
                          <a:solidFill>
                            <a:prstClr val="black"/>
                          </a:solidFill>
                        </a:ln>
                      </wps:spPr>
                      <wps:txbx>
                        <w:txbxContent>
                          <w:p w14:paraId="590A5FFD" w14:textId="4F77F8C5" w:rsidR="00A1099E" w:rsidRPr="00B66FF4" w:rsidRDefault="00172148" w:rsidP="00A1099E">
                            <w:pPr>
                              <w:jc w:val="both"/>
                              <w:rPr>
                                <w:rFonts w:ascii="SassoonPrimaryInfant" w:hAnsi="SassoonPrimaryInfant"/>
                                <w:b/>
                                <w:bCs/>
                                <w:sz w:val="20"/>
                                <w:szCs w:val="20"/>
                                <w:u w:val="single"/>
                              </w:rPr>
                            </w:pPr>
                            <w:r>
                              <w:rPr>
                                <w:rFonts w:ascii="SassoonPrimaryInfant" w:hAnsi="SassoonPrimaryInfant"/>
                                <w:b/>
                                <w:bCs/>
                                <w:sz w:val="20"/>
                                <w:szCs w:val="20"/>
                                <w:u w:val="single"/>
                              </w:rPr>
                              <w:t>Geography:</w:t>
                            </w:r>
                          </w:p>
                          <w:p w14:paraId="7BFE7570" w14:textId="625B6CF8" w:rsidR="00A1099E" w:rsidRPr="00B66FF4" w:rsidRDefault="005F5015" w:rsidP="00A1099E">
                            <w:pPr>
                              <w:jc w:val="both"/>
                              <w:rPr>
                                <w:rFonts w:ascii="SassoonPrimaryInfant" w:hAnsi="SassoonPrimaryInfant"/>
                                <w:sz w:val="20"/>
                                <w:szCs w:val="20"/>
                              </w:rPr>
                            </w:pPr>
                            <w:r>
                              <w:rPr>
                                <w:rFonts w:ascii="SassoonPrimaryInfant" w:hAnsi="SassoonPrimaryInfant"/>
                                <w:sz w:val="20"/>
                                <w:szCs w:val="20"/>
                              </w:rPr>
                              <w:t>Here We Are is a great starting point for finding out more about the world and thinking about why it is so special. You could make a dish from another country, a leaflet describing another country, a letter to someone who lives in another part of the world or find out about flags from other countries. If you are able to it would be great to try some fruits from around the world. Perhaps some of you have family members who come from other countries and you could undertake some research of your own about them.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3C3A5C" id="Text Box 8" o:spid="_x0000_s1032" type="#_x0000_t202" style="position:absolute;margin-left:-33pt;margin-top:354.75pt;width:255pt;height:151.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" fillcolor="window" strokeweight=".5pt">
                <v:textbox>
                  <w:txbxContent>
                    <w:p w14:paraId="590A5FFD" w14:textId="4F77F8C5" w:rsidR="00A1099E" w:rsidRPr="00B66FF4" w:rsidRDefault="00172148" w:rsidP="00A1099E">
                      <w:pPr>
                        <w:jc w:val="both"/>
                        <w:rPr>
                          <w:rFonts w:ascii="SassoonPrimaryInfant" w:hAnsi="SassoonPrimaryInfant"/>
                          <w:b/>
                          <w:bCs/>
                          <w:sz w:val="20"/>
                          <w:szCs w:val="20"/>
                          <w:u w:val="single"/>
                        </w:rPr>
                      </w:pPr>
                      <w:r>
                        <w:rPr>
                          <w:rFonts w:ascii="SassoonPrimaryInfant" w:hAnsi="SassoonPrimaryInfant"/>
                          <w:b/>
                          <w:bCs/>
                          <w:sz w:val="20"/>
                          <w:szCs w:val="20"/>
                          <w:u w:val="single"/>
                        </w:rPr>
                        <w:t>Geography:</w:t>
                      </w:r>
                    </w:p>
                    <w:p w14:paraId="7BFE7570" w14:textId="625B6CF8" w:rsidR="00A1099E" w:rsidRPr="00B66FF4" w:rsidRDefault="005F5015" w:rsidP="00A1099E">
                      <w:pPr>
                        <w:jc w:val="both"/>
                        <w:rPr>
                          <w:rFonts w:ascii="SassoonPrimaryInfant" w:hAnsi="SassoonPrimaryInfant"/>
                          <w:sz w:val="20"/>
                          <w:szCs w:val="20"/>
                        </w:rPr>
                      </w:pPr>
                      <w:r>
                        <w:rPr>
                          <w:rFonts w:ascii="SassoonPrimaryInfant" w:hAnsi="SassoonPrimaryInfant"/>
                          <w:sz w:val="20"/>
                          <w:szCs w:val="20"/>
                        </w:rPr>
                        <w:t>Here We Are is a great starting point for finding out more about the world and thinking about why it is so special. You could make a dish from another country, a leaflet describing another country, a letter to someone who lives in another part of the world or find out about flags from other countries. If you are able to it would be great to try some fruits from around the world. Perhaps some of you have family members who come from other countries and you could undertake some research of your own about them.</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377FB1A6" wp14:editId="38CEFBFB">
                <wp:simplePos x="0" y="0"/>
                <wp:positionH relativeFrom="column">
                  <wp:posOffset>2952750</wp:posOffset>
                </wp:positionH>
                <wp:positionV relativeFrom="paragraph">
                  <wp:posOffset>2438400</wp:posOffset>
                </wp:positionV>
                <wp:extent cx="3238500" cy="19240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3238500" cy="1924050"/>
                        </a:xfrm>
                        <a:prstGeom prst="rect">
                          <a:avLst/>
                        </a:prstGeom>
                        <a:solidFill>
                          <a:sysClr val="window" lastClr="FFFFFF"/>
                        </a:solidFill>
                        <a:ln w="6350">
                          <a:solidFill>
                            <a:prstClr val="black"/>
                          </a:solidFill>
                        </a:ln>
                      </wps:spPr>
                      <wps:txbx>
                        <w:txbxContent>
                          <w:p w14:paraId="63A4B885" w14:textId="77777777" w:rsidR="00A1099E" w:rsidRPr="00172148" w:rsidRDefault="00A1099E" w:rsidP="00A1099E">
                            <w:pPr>
                              <w:rPr>
                                <w:rFonts w:ascii="SassoonPrimaryInfant" w:hAnsi="SassoonPrimaryInfant"/>
                                <w:b/>
                                <w:bCs/>
                                <w:sz w:val="18"/>
                                <w:szCs w:val="18"/>
                                <w:u w:val="single"/>
                              </w:rPr>
                            </w:pPr>
                            <w:r w:rsidRPr="00172148">
                              <w:rPr>
                                <w:rFonts w:ascii="SassoonPrimaryInfant" w:hAnsi="SassoonPrimaryInfant"/>
                                <w:b/>
                                <w:bCs/>
                                <w:sz w:val="18"/>
                                <w:szCs w:val="18"/>
                                <w:u w:val="single"/>
                              </w:rPr>
                              <w:t>Reading and Writing:</w:t>
                            </w:r>
                          </w:p>
                          <w:p w14:paraId="4147B92F" w14:textId="77777777" w:rsidR="00A1099E" w:rsidRPr="00172148" w:rsidRDefault="00A1099E" w:rsidP="00A1099E">
                            <w:pPr>
                              <w:jc w:val="both"/>
                              <w:rPr>
                                <w:rFonts w:ascii="SassoonPrimaryInfant" w:hAnsi="SassoonPrimaryInfant"/>
                                <w:sz w:val="18"/>
                                <w:szCs w:val="18"/>
                              </w:rPr>
                            </w:pPr>
                            <w:r w:rsidRPr="00172148">
                              <w:rPr>
                                <w:rFonts w:ascii="SassoonPrimaryInfant" w:hAnsi="SassoonPrimaryInfant"/>
                                <w:sz w:val="18"/>
                                <w:szCs w:val="18"/>
                              </w:rPr>
                              <w:t xml:space="preserve">Read three times this week, selecting either books from home or eBooks at Collins Big Cat or Oxford Owl. To get access go to Collins Connect and click on the teacher portal and enter Username: </w:t>
                            </w:r>
                            <w:hyperlink r:id="rId18" w:history="1">
                              <w:r w:rsidRPr="00172148">
                                <w:rPr>
                                  <w:rStyle w:val="Hyperlink"/>
                                  <w:rFonts w:ascii="SassoonPrimaryInfant" w:hAnsi="SassoonPrimaryInfant"/>
                                  <w:sz w:val="18"/>
                                  <w:szCs w:val="18"/>
                                  <w:u w:val="none"/>
                                </w:rPr>
                                <w:t>parents@harpercollins.co.uk</w:t>
                              </w:r>
                            </w:hyperlink>
                            <w:r w:rsidRPr="00172148">
                              <w:rPr>
                                <w:rFonts w:ascii="SassoonPrimaryInfant" w:hAnsi="SassoonPrimaryInfant"/>
                                <w:sz w:val="18"/>
                                <w:szCs w:val="18"/>
                              </w:rPr>
                              <w:t xml:space="preserve"> Password: Parents20!</w:t>
                            </w:r>
                          </w:p>
                          <w:p w14:paraId="77980501" w14:textId="3585BF43" w:rsidR="00A1099E" w:rsidRPr="00172148" w:rsidRDefault="00A1099E" w:rsidP="00A1099E">
                            <w:pPr>
                              <w:jc w:val="both"/>
                              <w:rPr>
                                <w:rFonts w:ascii="SassoonPrimaryInfant" w:hAnsi="SassoonPrimaryInfant"/>
                                <w:sz w:val="18"/>
                                <w:szCs w:val="18"/>
                              </w:rPr>
                            </w:pPr>
                            <w:r w:rsidRPr="00172148">
                              <w:rPr>
                                <w:rFonts w:ascii="SassoonPrimaryInfant" w:hAnsi="SassoonPrimaryInfant"/>
                                <w:sz w:val="18"/>
                                <w:szCs w:val="18"/>
                              </w:rPr>
                              <w:t>The writing tasks relate to theme o</w:t>
                            </w:r>
                            <w:r w:rsidR="00172148">
                              <w:rPr>
                                <w:rFonts w:ascii="SassoonPrimaryInfant" w:hAnsi="SassoonPrimaryInfant"/>
                                <w:sz w:val="18"/>
                                <w:szCs w:val="18"/>
                              </w:rPr>
                              <w:t>f Around the World</w:t>
                            </w:r>
                            <w:r w:rsidRPr="00172148">
                              <w:rPr>
                                <w:rFonts w:ascii="SassoonPrimaryInfant" w:hAnsi="SassoonPrimaryInfant"/>
                                <w:sz w:val="18"/>
                                <w:szCs w:val="18"/>
                              </w:rPr>
                              <w:t xml:space="preserve"> and are outlined in the Learning Project. I</w:t>
                            </w:r>
                            <w:r w:rsidR="00172148">
                              <w:rPr>
                                <w:rFonts w:ascii="SassoonPrimaryInfant" w:hAnsi="SassoonPrimaryInfant"/>
                                <w:sz w:val="18"/>
                                <w:szCs w:val="18"/>
                              </w:rPr>
                              <w:t xml:space="preserve"> have put a format for the leaflet writing activity on Purple Mash should you wish to use it.</w:t>
                            </w:r>
                            <w:r w:rsidRPr="00172148">
                              <w:rPr>
                                <w:rFonts w:ascii="SassoonPrimaryInfant" w:hAnsi="SassoonPrimaryInfant"/>
                                <w:sz w:val="18"/>
                                <w:szCs w:val="18"/>
                              </w:rPr>
                              <w:t xml:space="preserve"> </w:t>
                            </w:r>
                            <w:r w:rsidR="00172148">
                              <w:rPr>
                                <w:rFonts w:ascii="SassoonPrimaryInfant" w:hAnsi="SassoonPrimaryInfant"/>
                                <w:sz w:val="18"/>
                                <w:szCs w:val="18"/>
                              </w:rPr>
                              <w:t>There is also a list writing activity relating to the story Here We Are and I have also put a list for you to use to complete this on Purple Mash.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77FB1A6" id="Text Box 7" o:spid="_x0000_s1033" type="#_x0000_t202" style="position:absolute;margin-left:232.5pt;margin-top:192pt;width:255pt;height:151.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" fillcolor="window" strokeweight=".5pt">
                <v:textbox>
                  <w:txbxContent>
                    <w:p w14:paraId="63A4B885" w14:textId="77777777" w:rsidR="00A1099E" w:rsidRPr="00172148" w:rsidRDefault="00A1099E" w:rsidP="00A1099E">
                      <w:pPr>
                        <w:rPr>
                          <w:rFonts w:ascii="SassoonPrimaryInfant" w:hAnsi="SassoonPrimaryInfant"/>
                          <w:b/>
                          <w:bCs/>
                          <w:sz w:val="18"/>
                          <w:szCs w:val="18"/>
                          <w:u w:val="single"/>
                        </w:rPr>
                      </w:pPr>
                      <w:r w:rsidRPr="00172148">
                        <w:rPr>
                          <w:rFonts w:ascii="SassoonPrimaryInfant" w:hAnsi="SassoonPrimaryInfant"/>
                          <w:b/>
                          <w:bCs/>
                          <w:sz w:val="18"/>
                          <w:szCs w:val="18"/>
                          <w:u w:val="single"/>
                        </w:rPr>
                        <w:t>Reading and Writing:</w:t>
                      </w:r>
                    </w:p>
                    <w:p w14:paraId="4147B92F" w14:textId="77777777" w:rsidR="00A1099E" w:rsidRPr="00172148" w:rsidRDefault="00A1099E" w:rsidP="00A1099E">
                      <w:pPr>
                        <w:jc w:val="both"/>
                        <w:rPr>
                          <w:rFonts w:ascii="SassoonPrimaryInfant" w:hAnsi="SassoonPrimaryInfant"/>
                          <w:sz w:val="18"/>
                          <w:szCs w:val="18"/>
                        </w:rPr>
                      </w:pPr>
                      <w:r w:rsidRPr="00172148">
                        <w:rPr>
                          <w:rFonts w:ascii="SassoonPrimaryInfant" w:hAnsi="SassoonPrimaryInfant"/>
                          <w:sz w:val="18"/>
                          <w:szCs w:val="18"/>
                        </w:rPr>
                        <w:t xml:space="preserve">Read three times this week, selecting either books from home or eBooks at Collins Big Cat or Oxford Owl. To get access go to Collins Connect and click on the teacher portal and enter Username: </w:t>
                      </w:r>
                      <w:hyperlink r:id="rId19" w:history="1">
                        <w:r w:rsidRPr="00172148">
                          <w:rPr>
                            <w:rStyle w:val="Hyperlink"/>
                            <w:rFonts w:ascii="SassoonPrimaryInfant" w:hAnsi="SassoonPrimaryInfant"/>
                            <w:sz w:val="18"/>
                            <w:szCs w:val="18"/>
                            <w:u w:val="none"/>
                          </w:rPr>
                          <w:t>parents@harpercollins.co.uk</w:t>
                        </w:r>
                      </w:hyperlink>
                      <w:r w:rsidRPr="00172148">
                        <w:rPr>
                          <w:rFonts w:ascii="SassoonPrimaryInfant" w:hAnsi="SassoonPrimaryInfant"/>
                          <w:sz w:val="18"/>
                          <w:szCs w:val="18"/>
                        </w:rPr>
                        <w:t xml:space="preserve"> Password: Parents20!</w:t>
                      </w:r>
                    </w:p>
                    <w:p w14:paraId="77980501" w14:textId="3585BF43" w:rsidR="00A1099E" w:rsidRPr="00172148" w:rsidRDefault="00A1099E" w:rsidP="00A1099E">
                      <w:pPr>
                        <w:jc w:val="both"/>
                        <w:rPr>
                          <w:rFonts w:ascii="SassoonPrimaryInfant" w:hAnsi="SassoonPrimaryInfant"/>
                          <w:sz w:val="18"/>
                          <w:szCs w:val="18"/>
                        </w:rPr>
                      </w:pPr>
                      <w:r w:rsidRPr="00172148">
                        <w:rPr>
                          <w:rFonts w:ascii="SassoonPrimaryInfant" w:hAnsi="SassoonPrimaryInfant"/>
                          <w:sz w:val="18"/>
                          <w:szCs w:val="18"/>
                        </w:rPr>
                        <w:t>The writing tasks relate to theme o</w:t>
                      </w:r>
                      <w:r w:rsidR="00172148">
                        <w:rPr>
                          <w:rFonts w:ascii="SassoonPrimaryInfant" w:hAnsi="SassoonPrimaryInfant"/>
                          <w:sz w:val="18"/>
                          <w:szCs w:val="18"/>
                        </w:rPr>
                        <w:t>f Around the World</w:t>
                      </w:r>
                      <w:r w:rsidRPr="00172148">
                        <w:rPr>
                          <w:rFonts w:ascii="SassoonPrimaryInfant" w:hAnsi="SassoonPrimaryInfant"/>
                          <w:sz w:val="18"/>
                          <w:szCs w:val="18"/>
                        </w:rPr>
                        <w:t xml:space="preserve"> and are outlined in the Learning Project. I</w:t>
                      </w:r>
                      <w:r w:rsidR="00172148">
                        <w:rPr>
                          <w:rFonts w:ascii="SassoonPrimaryInfant" w:hAnsi="SassoonPrimaryInfant"/>
                          <w:sz w:val="18"/>
                          <w:szCs w:val="18"/>
                        </w:rPr>
                        <w:t xml:space="preserve"> have put a format for the leaflet writing activity on Purple Mash should you wish to use it.</w:t>
                      </w:r>
                      <w:r w:rsidRPr="00172148">
                        <w:rPr>
                          <w:rFonts w:ascii="SassoonPrimaryInfant" w:hAnsi="SassoonPrimaryInfant"/>
                          <w:sz w:val="18"/>
                          <w:szCs w:val="18"/>
                        </w:rPr>
                        <w:t xml:space="preserve"> </w:t>
                      </w:r>
                      <w:r w:rsidR="00172148">
                        <w:rPr>
                          <w:rFonts w:ascii="SassoonPrimaryInfant" w:hAnsi="SassoonPrimaryInfant"/>
                          <w:sz w:val="18"/>
                          <w:szCs w:val="18"/>
                        </w:rPr>
                        <w:t>There is also a list writing activity relating to the story Here We Are and I have also put a list for you to use to complete this on Purple Mash.</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77A59B61" wp14:editId="2746D838">
                <wp:simplePos x="0" y="0"/>
                <wp:positionH relativeFrom="column">
                  <wp:posOffset>-419100</wp:posOffset>
                </wp:positionH>
                <wp:positionV relativeFrom="paragraph">
                  <wp:posOffset>2438400</wp:posOffset>
                </wp:positionV>
                <wp:extent cx="3238500" cy="19240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3238500" cy="1924050"/>
                        </a:xfrm>
                        <a:prstGeom prst="rect">
                          <a:avLst/>
                        </a:prstGeom>
                        <a:solidFill>
                          <a:sysClr val="window" lastClr="FFFFFF"/>
                        </a:solidFill>
                        <a:ln w="6350">
                          <a:solidFill>
                            <a:prstClr val="black"/>
                          </a:solidFill>
                        </a:ln>
                      </wps:spPr>
                      <wps:txbx>
                        <w:txbxContent>
                          <w:p w14:paraId="403B402E" w14:textId="77777777" w:rsidR="00A1099E" w:rsidRPr="00B66FF4" w:rsidRDefault="00A1099E" w:rsidP="00A1099E">
                            <w:pPr>
                              <w:jc w:val="both"/>
                              <w:rPr>
                                <w:rFonts w:ascii="SassoonPrimaryInfant" w:hAnsi="SassoonPrimaryInfant"/>
                                <w:b/>
                                <w:bCs/>
                                <w:sz w:val="20"/>
                                <w:szCs w:val="20"/>
                                <w:u w:val="single"/>
                              </w:rPr>
                            </w:pPr>
                            <w:r w:rsidRPr="00B66FF4">
                              <w:rPr>
                                <w:rFonts w:ascii="SassoonPrimaryInfant" w:hAnsi="SassoonPrimaryInfant"/>
                                <w:b/>
                                <w:bCs/>
                                <w:sz w:val="20"/>
                                <w:szCs w:val="20"/>
                                <w:u w:val="single"/>
                              </w:rPr>
                              <w:t>Maths:</w:t>
                            </w:r>
                          </w:p>
                          <w:p w14:paraId="3C1A0478" w14:textId="357F4CE6" w:rsidR="00A1099E" w:rsidRPr="00B66FF4" w:rsidRDefault="00A1099E" w:rsidP="00A1099E">
                            <w:pPr>
                              <w:jc w:val="both"/>
                              <w:rPr>
                                <w:rFonts w:ascii="SassoonPrimaryInfant" w:hAnsi="SassoonPrimaryInfant"/>
                                <w:sz w:val="20"/>
                                <w:szCs w:val="20"/>
                              </w:rPr>
                            </w:pPr>
                            <w:r>
                              <w:rPr>
                                <w:rFonts w:ascii="SassoonPrimaryInfant" w:hAnsi="SassoonPrimaryInfant"/>
                                <w:sz w:val="20"/>
                                <w:szCs w:val="20"/>
                              </w:rPr>
                              <w:t xml:space="preserve">You will find weekly maths tasks on the theme of </w:t>
                            </w:r>
                            <w:r w:rsidR="00FC3C11">
                              <w:rPr>
                                <w:rFonts w:ascii="SassoonPrimaryInfant" w:hAnsi="SassoonPrimaryInfant"/>
                                <w:sz w:val="20"/>
                                <w:szCs w:val="20"/>
                              </w:rPr>
                              <w:t>subtraction</w:t>
                            </w:r>
                            <w:r w:rsidR="00D063FF">
                              <w:rPr>
                                <w:rFonts w:ascii="SassoonPrimaryInfant" w:hAnsi="SassoonPrimaryInfant"/>
                                <w:sz w:val="20"/>
                                <w:szCs w:val="20"/>
                              </w:rPr>
                              <w:t xml:space="preserve"> in</w:t>
                            </w:r>
                            <w:r>
                              <w:rPr>
                                <w:rFonts w:ascii="SassoonPrimaryInfant" w:hAnsi="SassoonPrimaryInfant"/>
                                <w:sz w:val="20"/>
                                <w:szCs w:val="20"/>
                              </w:rPr>
                              <w:t xml:space="preserve"> this </w:t>
                            </w:r>
                            <w:r w:rsidR="000C2845">
                              <w:rPr>
                                <w:rFonts w:ascii="SassoonPrimaryInfant" w:hAnsi="SassoonPrimaryInfant"/>
                                <w:sz w:val="20"/>
                                <w:szCs w:val="20"/>
                              </w:rPr>
                              <w:t>week’s</w:t>
                            </w:r>
                            <w:r>
                              <w:rPr>
                                <w:rFonts w:ascii="SassoonPrimaryInfant" w:hAnsi="SassoonPrimaryInfant"/>
                                <w:sz w:val="20"/>
                                <w:szCs w:val="20"/>
                              </w:rPr>
                              <w:t xml:space="preserve"> Learning Project. If you look at the bottom of the project (Additional Learning Resources Parents may wish to engage with) and click on White Rose Maths it will take you to some short clips relating to </w:t>
                            </w:r>
                            <w:r w:rsidR="00FC3C11">
                              <w:rPr>
                                <w:rFonts w:ascii="SassoonPrimaryInfant" w:hAnsi="SassoonPrimaryInfant"/>
                                <w:sz w:val="20"/>
                                <w:szCs w:val="20"/>
                              </w:rPr>
                              <w:t>2d and 3d shape</w:t>
                            </w:r>
                            <w:r>
                              <w:rPr>
                                <w:rFonts w:ascii="SassoonPrimaryInfant" w:hAnsi="SassoonPrimaryInfant"/>
                                <w:sz w:val="20"/>
                                <w:szCs w:val="20"/>
                              </w:rPr>
                              <w:t>. The worksheets mentioned are tricky to locate, so I have put them in this week’s maths folder on the website.  Don’t forget to go on Mathletics and complete the two allocated activities for this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A59B61" id="Text Box 6" o:spid="_x0000_s1034" type="#_x0000_t202" style="position:absolute;margin-left:-33pt;margin-top:192pt;width:255pt;height:151.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" fillcolor="window" strokeweight=".5pt">
                <v:textbox>
                  <w:txbxContent>
                    <w:p w14:paraId="403B402E" w14:textId="77777777" w:rsidR="00A1099E" w:rsidRPr="00B66FF4" w:rsidRDefault="00A1099E" w:rsidP="00A1099E">
                      <w:pPr>
                        <w:jc w:val="both"/>
                        <w:rPr>
                          <w:rFonts w:ascii="SassoonPrimaryInfant" w:hAnsi="SassoonPrimaryInfant"/>
                          <w:b/>
                          <w:bCs/>
                          <w:sz w:val="20"/>
                          <w:szCs w:val="20"/>
                          <w:u w:val="single"/>
                        </w:rPr>
                      </w:pPr>
                      <w:r w:rsidRPr="00B66FF4">
                        <w:rPr>
                          <w:rFonts w:ascii="SassoonPrimaryInfant" w:hAnsi="SassoonPrimaryInfant"/>
                          <w:b/>
                          <w:bCs/>
                          <w:sz w:val="20"/>
                          <w:szCs w:val="20"/>
                          <w:u w:val="single"/>
                        </w:rPr>
                        <w:t>Maths:</w:t>
                      </w:r>
                    </w:p>
                    <w:p w14:paraId="3C1A0478" w14:textId="357F4CE6" w:rsidR="00A1099E" w:rsidRPr="00B66FF4" w:rsidRDefault="00A1099E" w:rsidP="00A1099E">
                      <w:pPr>
                        <w:jc w:val="both"/>
                        <w:rPr>
                          <w:rFonts w:ascii="SassoonPrimaryInfant" w:hAnsi="SassoonPrimaryInfant"/>
                          <w:sz w:val="20"/>
                          <w:szCs w:val="20"/>
                        </w:rPr>
                      </w:pPr>
                      <w:r>
                        <w:rPr>
                          <w:rFonts w:ascii="SassoonPrimaryInfant" w:hAnsi="SassoonPrimaryInfant"/>
                          <w:sz w:val="20"/>
                          <w:szCs w:val="20"/>
                        </w:rPr>
                        <w:t xml:space="preserve">You will find weekly maths tasks on the theme of </w:t>
                      </w:r>
                      <w:r w:rsidR="00FC3C11">
                        <w:rPr>
                          <w:rFonts w:ascii="SassoonPrimaryInfant" w:hAnsi="SassoonPrimaryInfant"/>
                          <w:sz w:val="20"/>
                          <w:szCs w:val="20"/>
                        </w:rPr>
                        <w:t>subtraction</w:t>
                      </w:r>
                      <w:r w:rsidR="00D063FF">
                        <w:rPr>
                          <w:rFonts w:ascii="SassoonPrimaryInfant" w:hAnsi="SassoonPrimaryInfant"/>
                          <w:sz w:val="20"/>
                          <w:szCs w:val="20"/>
                        </w:rPr>
                        <w:t xml:space="preserve"> in</w:t>
                      </w:r>
                      <w:r>
                        <w:rPr>
                          <w:rFonts w:ascii="SassoonPrimaryInfant" w:hAnsi="SassoonPrimaryInfant"/>
                          <w:sz w:val="20"/>
                          <w:szCs w:val="20"/>
                        </w:rPr>
                        <w:t xml:space="preserve"> this </w:t>
                      </w:r>
                      <w:r w:rsidR="000C2845">
                        <w:rPr>
                          <w:rFonts w:ascii="SassoonPrimaryInfant" w:hAnsi="SassoonPrimaryInfant"/>
                          <w:sz w:val="20"/>
                          <w:szCs w:val="20"/>
                        </w:rPr>
                        <w:t>week’s</w:t>
                      </w:r>
                      <w:r>
                        <w:rPr>
                          <w:rFonts w:ascii="SassoonPrimaryInfant" w:hAnsi="SassoonPrimaryInfant"/>
                          <w:sz w:val="20"/>
                          <w:szCs w:val="20"/>
                        </w:rPr>
                        <w:t xml:space="preserve"> Learning Project. If you look at the bottom of the project (Additional Learning Resources Parents may wish to engage with) and click on White Rose Maths it will take you to some short clips relating to </w:t>
                      </w:r>
                      <w:r w:rsidR="00FC3C11">
                        <w:rPr>
                          <w:rFonts w:ascii="SassoonPrimaryInfant" w:hAnsi="SassoonPrimaryInfant"/>
                          <w:sz w:val="20"/>
                          <w:szCs w:val="20"/>
                        </w:rPr>
                        <w:t>2d and 3d shape</w:t>
                      </w:r>
                      <w:r>
                        <w:rPr>
                          <w:rFonts w:ascii="SassoonPrimaryInfant" w:hAnsi="SassoonPrimaryInfant"/>
                          <w:sz w:val="20"/>
                          <w:szCs w:val="20"/>
                        </w:rPr>
                        <w:t>. The worksheets mentioned are tricky to locate, so I have put them in this week’s maths folder on the website.  Don’t forget to go on Mathletics and complete the two allocated activities for this week.</w:t>
                      </w:r>
                    </w:p>
                  </w:txbxContent>
                </v:textbox>
              </v:shape>
            </w:pict>
          </mc:Fallback>
        </mc:AlternateContent>
      </w:r>
      <w:r>
        <w:rPr>
          <w:noProof/>
        </w:rPr>
        <w:drawing>
          <wp:anchor distT="0" distB="0" distL="114300" distR="114300" simplePos="0" relativeHeight="251662336" behindDoc="0" locked="0" layoutInCell="1" allowOverlap="1" wp14:anchorId="1AE5CD34" wp14:editId="48337ED7">
            <wp:simplePos x="0" y="0"/>
            <wp:positionH relativeFrom="margin">
              <wp:posOffset>5655310</wp:posOffset>
            </wp:positionH>
            <wp:positionV relativeFrom="paragraph">
              <wp:posOffset>428625</wp:posOffset>
            </wp:positionV>
            <wp:extent cx="466725" cy="314569"/>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6725" cy="31456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FF2738" w14:textId="459D936C" w:rsidR="00A1099E" w:rsidRDefault="00FC3C11" w:rsidP="00A1099E">
      <w:r>
        <w:rPr>
          <w:noProof/>
        </w:rPr>
        <mc:AlternateContent>
          <mc:Choice Requires="wps">
            <w:drawing>
              <wp:anchor distT="0" distB="0" distL="114300" distR="114300" simplePos="0" relativeHeight="251661312" behindDoc="0" locked="0" layoutInCell="1" allowOverlap="1" wp14:anchorId="358088E6" wp14:editId="46E23738">
                <wp:simplePos x="0" y="0"/>
                <wp:positionH relativeFrom="column">
                  <wp:posOffset>2933700</wp:posOffset>
                </wp:positionH>
                <wp:positionV relativeFrom="paragraph">
                  <wp:posOffset>85725</wp:posOffset>
                </wp:positionV>
                <wp:extent cx="3238500" cy="19621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3238500" cy="1962150"/>
                        </a:xfrm>
                        <a:prstGeom prst="rect">
                          <a:avLst/>
                        </a:prstGeom>
                        <a:solidFill>
                          <a:sysClr val="window" lastClr="FFFFFF"/>
                        </a:solidFill>
                        <a:ln w="6350">
                          <a:solidFill>
                            <a:prstClr val="black"/>
                          </a:solidFill>
                        </a:ln>
                      </wps:spPr>
                      <wps:txbx>
                        <w:txbxContent>
                          <w:p w14:paraId="6B192FF1" w14:textId="77777777" w:rsidR="00A1099E" w:rsidRPr="00D063FF" w:rsidRDefault="00A1099E" w:rsidP="00A1099E">
                            <w:pPr>
                              <w:rPr>
                                <w:rFonts w:ascii="SassoonPrimaryInfant" w:hAnsi="SassoonPrimaryInfant"/>
                                <w:b/>
                                <w:bCs/>
                                <w:sz w:val="18"/>
                                <w:szCs w:val="18"/>
                                <w:u w:val="single"/>
                              </w:rPr>
                            </w:pPr>
                            <w:r w:rsidRPr="00D063FF">
                              <w:rPr>
                                <w:rFonts w:ascii="SassoonPrimaryInfant" w:hAnsi="SassoonPrimaryInfant"/>
                                <w:b/>
                                <w:bCs/>
                                <w:sz w:val="18"/>
                                <w:szCs w:val="18"/>
                                <w:u w:val="single"/>
                              </w:rPr>
                              <w:t>This week’s spellings to learn are:</w:t>
                            </w:r>
                          </w:p>
                          <w:p w14:paraId="07FC4146" w14:textId="77777777" w:rsidR="00D063FF" w:rsidRDefault="00FC3C11" w:rsidP="00FC3C11">
                            <w:pPr>
                              <w:jc w:val="both"/>
                              <w:rPr>
                                <w:rFonts w:ascii="SassoonPrimaryInfant" w:hAnsi="SassoonPrimaryInfant"/>
                                <w:color w:val="4472C4" w:themeColor="accent1"/>
                                <w:sz w:val="18"/>
                                <w:szCs w:val="18"/>
                              </w:rPr>
                            </w:pPr>
                            <w:r w:rsidRPr="00D063FF">
                              <w:rPr>
                                <w:rFonts w:ascii="SassoonPrimaryInfant" w:hAnsi="SassoonPrimaryInfant"/>
                                <w:color w:val="4472C4" w:themeColor="accent1"/>
                                <w:sz w:val="18"/>
                                <w:szCs w:val="18"/>
                              </w:rPr>
                              <w:t xml:space="preserve">Monday, Tuesday, Wednesday, Thursday, Friday, </w:t>
                            </w:r>
                          </w:p>
                          <w:p w14:paraId="508FA986" w14:textId="27C33CB2" w:rsidR="00FC3C11" w:rsidRPr="00D063FF" w:rsidRDefault="00FC3C11" w:rsidP="00FC3C11">
                            <w:pPr>
                              <w:jc w:val="both"/>
                              <w:rPr>
                                <w:rFonts w:ascii="SassoonPrimaryInfant" w:hAnsi="SassoonPrimaryInfant"/>
                                <w:sz w:val="18"/>
                                <w:szCs w:val="18"/>
                              </w:rPr>
                            </w:pPr>
                            <w:r w:rsidRPr="00D063FF">
                              <w:rPr>
                                <w:rFonts w:ascii="SassoonPrimaryInfant" w:hAnsi="SassoonPrimaryInfant"/>
                                <w:color w:val="4472C4" w:themeColor="accent1"/>
                                <w:sz w:val="18"/>
                                <w:szCs w:val="18"/>
                              </w:rPr>
                              <w:t>Saturday, Sunday, where, would, people</w:t>
                            </w:r>
                            <w:r w:rsidRPr="00D063FF">
                              <w:rPr>
                                <w:rFonts w:ascii="SassoonPrimaryInfant" w:hAnsi="SassoonPrimaryInfant"/>
                                <w:sz w:val="18"/>
                                <w:szCs w:val="18"/>
                              </w:rPr>
                              <w:t xml:space="preserve"> </w:t>
                            </w:r>
                          </w:p>
                          <w:p w14:paraId="02BA510A" w14:textId="4D2CF3BE" w:rsidR="00A1099E" w:rsidRPr="00D063FF" w:rsidRDefault="00A1099E" w:rsidP="00FC3C11">
                            <w:pPr>
                              <w:jc w:val="both"/>
                              <w:rPr>
                                <w:rFonts w:ascii="SassoonPrimaryInfant" w:hAnsi="SassoonPrimaryInfant"/>
                                <w:sz w:val="18"/>
                                <w:szCs w:val="18"/>
                              </w:rPr>
                            </w:pPr>
                            <w:r w:rsidRPr="00D063FF">
                              <w:rPr>
                                <w:rFonts w:ascii="SassoonPrimaryInfant" w:hAnsi="SassoonPrimaryInfant"/>
                                <w:sz w:val="18"/>
                                <w:szCs w:val="18"/>
                              </w:rPr>
                              <w:t>There are 5 activities relating to these words on the website. You could complete one each day and then do your own test on Friday.</w:t>
                            </w:r>
                          </w:p>
                          <w:p w14:paraId="40C3AF05" w14:textId="4E354079" w:rsidR="00A1099E" w:rsidRDefault="00FC3C11" w:rsidP="00FC3C11">
                            <w:pPr>
                              <w:jc w:val="both"/>
                              <w:rPr>
                                <w:rFonts w:ascii="SassoonPrimaryInfant" w:hAnsi="SassoonPrimaryInfant"/>
                                <w:sz w:val="18"/>
                                <w:szCs w:val="18"/>
                              </w:rPr>
                            </w:pPr>
                            <w:r w:rsidRPr="00D063FF">
                              <w:rPr>
                                <w:rFonts w:ascii="SassoonPrimaryInfant" w:hAnsi="SassoonPrimaryInfant"/>
                                <w:sz w:val="18"/>
                                <w:szCs w:val="18"/>
                              </w:rPr>
                              <w:t>*</w:t>
                            </w:r>
                            <w:r w:rsidR="00A1099E" w:rsidRPr="00D063FF">
                              <w:rPr>
                                <w:rFonts w:ascii="SassoonPrimaryInfant" w:hAnsi="SassoonPrimaryInfant"/>
                                <w:sz w:val="18"/>
                                <w:szCs w:val="18"/>
                              </w:rPr>
                              <w:t>There are 5 daily handwriting activities on the website for you to download and complete</w:t>
                            </w:r>
                            <w:r w:rsidR="00D063FF">
                              <w:rPr>
                                <w:rFonts w:ascii="SassoonPrimaryInfant" w:hAnsi="SassoonPrimaryInfant"/>
                                <w:sz w:val="18"/>
                                <w:szCs w:val="18"/>
                              </w:rPr>
                              <w:t xml:space="preserve"> also. </w:t>
                            </w:r>
                          </w:p>
                          <w:p w14:paraId="6BF74A41" w14:textId="469FE585" w:rsidR="00D063FF" w:rsidRPr="00D063FF" w:rsidRDefault="00D063FF" w:rsidP="00FC3C11">
                            <w:pPr>
                              <w:jc w:val="both"/>
                              <w:rPr>
                                <w:rFonts w:ascii="SassoonPrimaryInfant" w:hAnsi="SassoonPrimaryInfant"/>
                                <w:sz w:val="18"/>
                                <w:szCs w:val="18"/>
                              </w:rPr>
                            </w:pPr>
                            <w:r>
                              <w:rPr>
                                <w:rFonts w:ascii="SassoonPrimaryInfant" w:hAnsi="SassoonPrimaryInfant"/>
                                <w:sz w:val="18"/>
                                <w:szCs w:val="18"/>
                              </w:rPr>
                              <w:t>There is a spelling quiz about the days of the week on Purple Mash for you to have a go 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088E6" id="Text Box 3" o:spid="_x0000_s1035" type="#_x0000_t202" style="position:absolute;margin-left:231pt;margin-top:6.75pt;width:255pt;height:1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" fillcolor="window" strokeweight=".5pt">
                <v:textbox>
                  <w:txbxContent>
                    <w:p w14:paraId="6B192FF1" w14:textId="77777777" w:rsidR="00A1099E" w:rsidRPr="00D063FF" w:rsidRDefault="00A1099E" w:rsidP="00A1099E">
                      <w:pPr>
                        <w:rPr>
                          <w:rFonts w:ascii="SassoonPrimaryInfant" w:hAnsi="SassoonPrimaryInfant"/>
                          <w:b/>
                          <w:bCs/>
                          <w:sz w:val="18"/>
                          <w:szCs w:val="18"/>
                          <w:u w:val="single"/>
                        </w:rPr>
                      </w:pPr>
                      <w:r w:rsidRPr="00D063FF">
                        <w:rPr>
                          <w:rFonts w:ascii="SassoonPrimaryInfant" w:hAnsi="SassoonPrimaryInfant"/>
                          <w:b/>
                          <w:bCs/>
                          <w:sz w:val="18"/>
                          <w:szCs w:val="18"/>
                          <w:u w:val="single"/>
                        </w:rPr>
                        <w:t>This week’s spellings to learn are:</w:t>
                      </w:r>
                    </w:p>
                    <w:p w14:paraId="07FC4146" w14:textId="77777777" w:rsidR="00D063FF" w:rsidRDefault="00FC3C11" w:rsidP="00FC3C11">
                      <w:pPr>
                        <w:jc w:val="both"/>
                        <w:rPr>
                          <w:rFonts w:ascii="SassoonPrimaryInfant" w:hAnsi="SassoonPrimaryInfant"/>
                          <w:color w:val="4472C4" w:themeColor="accent1"/>
                          <w:sz w:val="18"/>
                          <w:szCs w:val="18"/>
                        </w:rPr>
                      </w:pPr>
                      <w:r w:rsidRPr="00D063FF">
                        <w:rPr>
                          <w:rFonts w:ascii="SassoonPrimaryInfant" w:hAnsi="SassoonPrimaryInfant"/>
                          <w:color w:val="4472C4" w:themeColor="accent1"/>
                          <w:sz w:val="18"/>
                          <w:szCs w:val="18"/>
                        </w:rPr>
                        <w:t xml:space="preserve">Monday, Tuesday, Wednesday, Thursday, Friday, </w:t>
                      </w:r>
                    </w:p>
                    <w:p w14:paraId="508FA986" w14:textId="27C33CB2" w:rsidR="00FC3C11" w:rsidRPr="00D063FF" w:rsidRDefault="00FC3C11" w:rsidP="00FC3C11">
                      <w:pPr>
                        <w:jc w:val="both"/>
                        <w:rPr>
                          <w:rFonts w:ascii="SassoonPrimaryInfant" w:hAnsi="SassoonPrimaryInfant"/>
                          <w:sz w:val="18"/>
                          <w:szCs w:val="18"/>
                        </w:rPr>
                      </w:pPr>
                      <w:r w:rsidRPr="00D063FF">
                        <w:rPr>
                          <w:rFonts w:ascii="SassoonPrimaryInfant" w:hAnsi="SassoonPrimaryInfant"/>
                          <w:color w:val="4472C4" w:themeColor="accent1"/>
                          <w:sz w:val="18"/>
                          <w:szCs w:val="18"/>
                        </w:rPr>
                        <w:t>Saturday, Sunday, where, would, people</w:t>
                      </w:r>
                      <w:r w:rsidRPr="00D063FF">
                        <w:rPr>
                          <w:rFonts w:ascii="SassoonPrimaryInfant" w:hAnsi="SassoonPrimaryInfant"/>
                          <w:sz w:val="18"/>
                          <w:szCs w:val="18"/>
                        </w:rPr>
                        <w:t xml:space="preserve"> </w:t>
                      </w:r>
                    </w:p>
                    <w:p w14:paraId="02BA510A" w14:textId="4D2CF3BE" w:rsidR="00A1099E" w:rsidRPr="00D063FF" w:rsidRDefault="00A1099E" w:rsidP="00FC3C11">
                      <w:pPr>
                        <w:jc w:val="both"/>
                        <w:rPr>
                          <w:rFonts w:ascii="SassoonPrimaryInfant" w:hAnsi="SassoonPrimaryInfant"/>
                          <w:sz w:val="18"/>
                          <w:szCs w:val="18"/>
                        </w:rPr>
                      </w:pPr>
                      <w:r w:rsidRPr="00D063FF">
                        <w:rPr>
                          <w:rFonts w:ascii="SassoonPrimaryInfant" w:hAnsi="SassoonPrimaryInfant"/>
                          <w:sz w:val="18"/>
                          <w:szCs w:val="18"/>
                        </w:rPr>
                        <w:t>There are 5 activities relating to these words on the website. You could complete one each day and then do your own test on Friday.</w:t>
                      </w:r>
                    </w:p>
                    <w:p w14:paraId="40C3AF05" w14:textId="4E354079" w:rsidR="00A1099E" w:rsidRDefault="00FC3C11" w:rsidP="00FC3C11">
                      <w:pPr>
                        <w:jc w:val="both"/>
                        <w:rPr>
                          <w:rFonts w:ascii="SassoonPrimaryInfant" w:hAnsi="SassoonPrimaryInfant"/>
                          <w:sz w:val="18"/>
                          <w:szCs w:val="18"/>
                        </w:rPr>
                      </w:pPr>
                      <w:r w:rsidRPr="00D063FF">
                        <w:rPr>
                          <w:rFonts w:ascii="SassoonPrimaryInfant" w:hAnsi="SassoonPrimaryInfant"/>
                          <w:sz w:val="18"/>
                          <w:szCs w:val="18"/>
                        </w:rPr>
                        <w:t>*</w:t>
                      </w:r>
                      <w:r w:rsidR="00A1099E" w:rsidRPr="00D063FF">
                        <w:rPr>
                          <w:rFonts w:ascii="SassoonPrimaryInfant" w:hAnsi="SassoonPrimaryInfant"/>
                          <w:sz w:val="18"/>
                          <w:szCs w:val="18"/>
                        </w:rPr>
                        <w:t>There are 5 daily handwriting activities on the website for you to download and complete</w:t>
                      </w:r>
                      <w:r w:rsidR="00D063FF">
                        <w:rPr>
                          <w:rFonts w:ascii="SassoonPrimaryInfant" w:hAnsi="SassoonPrimaryInfant"/>
                          <w:sz w:val="18"/>
                          <w:szCs w:val="18"/>
                        </w:rPr>
                        <w:t xml:space="preserve"> also. </w:t>
                      </w:r>
                    </w:p>
                    <w:p w14:paraId="6BF74A41" w14:textId="469FE585" w:rsidR="00D063FF" w:rsidRPr="00D063FF" w:rsidRDefault="00D063FF" w:rsidP="00FC3C11">
                      <w:pPr>
                        <w:jc w:val="both"/>
                        <w:rPr>
                          <w:rFonts w:ascii="SassoonPrimaryInfant" w:hAnsi="SassoonPrimaryInfant"/>
                          <w:sz w:val="18"/>
                          <w:szCs w:val="18"/>
                        </w:rPr>
                      </w:pPr>
                      <w:r>
                        <w:rPr>
                          <w:rFonts w:ascii="SassoonPrimaryInfant" w:hAnsi="SassoonPrimaryInfant"/>
                          <w:sz w:val="18"/>
                          <w:szCs w:val="18"/>
                        </w:rPr>
                        <w:t>There is a spelling quiz about the days of the week on Purple Mash for you to have a go at.</w:t>
                      </w:r>
                    </w:p>
                  </w:txbxContent>
                </v:textbox>
              </v:shape>
            </w:pict>
          </mc:Fallback>
        </mc:AlternateContent>
      </w:r>
      <w:r w:rsidR="00A1099E">
        <w:rPr>
          <w:noProof/>
        </w:rPr>
        <w:drawing>
          <wp:anchor distT="0" distB="0" distL="114300" distR="114300" simplePos="0" relativeHeight="251674624" behindDoc="0" locked="0" layoutInCell="1" allowOverlap="1" wp14:anchorId="5FDEA6C6" wp14:editId="7BB0F3FC">
            <wp:simplePos x="0" y="0"/>
            <wp:positionH relativeFrom="column">
              <wp:posOffset>5654040</wp:posOffset>
            </wp:positionH>
            <wp:positionV relativeFrom="paragraph">
              <wp:posOffset>2209800</wp:posOffset>
            </wp:positionV>
            <wp:extent cx="469900" cy="259846"/>
            <wp:effectExtent l="0" t="0" r="6350" b="698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9900" cy="2598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099E">
        <w:rPr>
          <w:noProof/>
        </w:rPr>
        <w:drawing>
          <wp:inline distT="0" distB="0" distL="0" distR="0" wp14:anchorId="4E8D06A1" wp14:editId="1344208A">
            <wp:extent cx="2143125" cy="21431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r w:rsidR="00A1099E">
        <w:rPr>
          <w:rFonts w:ascii="Comic Sans MS" w:hAnsi="Comic Sans MS"/>
          <w:noProof/>
        </w:rPr>
        <w:drawing>
          <wp:anchor distT="0" distB="0" distL="114300" distR="114300" simplePos="0" relativeHeight="251681792" behindDoc="0" locked="0" layoutInCell="1" allowOverlap="1" wp14:anchorId="37A0FDA3" wp14:editId="362F3633">
            <wp:simplePos x="0" y="0"/>
            <wp:positionH relativeFrom="rightMargin">
              <wp:align>left</wp:align>
            </wp:positionH>
            <wp:positionV relativeFrom="paragraph">
              <wp:posOffset>8831580</wp:posOffset>
            </wp:positionV>
            <wp:extent cx="418243" cy="428967"/>
            <wp:effectExtent l="0" t="0" r="127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18243" cy="42896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90745A" w14:textId="77777777" w:rsidR="00A1099E" w:rsidRDefault="00A1099E" w:rsidP="00A1099E"/>
    <w:p w14:paraId="62CC4E7A" w14:textId="6DC86765" w:rsidR="00A1099E" w:rsidRPr="00EC1AEA" w:rsidRDefault="00A1099E" w:rsidP="00A1099E">
      <w:r>
        <w:rPr>
          <w:noProof/>
        </w:rPr>
        <w:t xml:space="preserve">  </w:t>
      </w:r>
    </w:p>
    <w:p w14:paraId="34A32D56" w14:textId="64F4B6A0" w:rsidR="00320BE9" w:rsidRDefault="00670BDA">
      <w:r>
        <w:rPr>
          <w:noProof/>
        </w:rPr>
        <w:drawing>
          <wp:anchor distT="0" distB="0" distL="114300" distR="114300" simplePos="0" relativeHeight="251686912" behindDoc="0" locked="0" layoutInCell="1" allowOverlap="1" wp14:anchorId="1A63188F" wp14:editId="78AA9A87">
            <wp:simplePos x="0" y="0"/>
            <wp:positionH relativeFrom="column">
              <wp:posOffset>2481580</wp:posOffset>
            </wp:positionH>
            <wp:positionV relativeFrom="paragraph">
              <wp:posOffset>3505200</wp:posOffset>
            </wp:positionV>
            <wp:extent cx="304800" cy="266700"/>
            <wp:effectExtent l="0" t="0" r="0" b="0"/>
            <wp:wrapNone/>
            <wp:docPr id="29" name="Picture 29" descr="Stanton Community Primary School - Phon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ton Community Primary School - Phonics"/>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3600" behindDoc="0" locked="0" layoutInCell="1" allowOverlap="1" wp14:anchorId="1FF899E5" wp14:editId="3BFCF8D1">
            <wp:simplePos x="0" y="0"/>
            <wp:positionH relativeFrom="rightMargin">
              <wp:posOffset>121920</wp:posOffset>
            </wp:positionH>
            <wp:positionV relativeFrom="paragraph">
              <wp:posOffset>3495040</wp:posOffset>
            </wp:positionV>
            <wp:extent cx="299000" cy="277184"/>
            <wp:effectExtent l="0" t="0" r="6350" b="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9000" cy="2771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5015">
        <w:rPr>
          <w:noProof/>
        </w:rPr>
        <w:drawing>
          <wp:anchor distT="0" distB="0" distL="114300" distR="114300" simplePos="0" relativeHeight="251685888" behindDoc="0" locked="0" layoutInCell="1" allowOverlap="1" wp14:anchorId="37A8EE4C" wp14:editId="6DEAEC7C">
            <wp:simplePos x="0" y="0"/>
            <wp:positionH relativeFrom="rightMargin">
              <wp:align>left</wp:align>
            </wp:positionH>
            <wp:positionV relativeFrom="paragraph">
              <wp:posOffset>1447165</wp:posOffset>
            </wp:positionV>
            <wp:extent cx="368726" cy="29527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68726" cy="295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5015">
        <w:rPr>
          <w:noProof/>
        </w:rPr>
        <w:drawing>
          <wp:anchor distT="0" distB="0" distL="114300" distR="114300" simplePos="0" relativeHeight="251684864" behindDoc="0" locked="0" layoutInCell="1" allowOverlap="1" wp14:anchorId="5EBAE537" wp14:editId="5EC272DB">
            <wp:simplePos x="0" y="0"/>
            <wp:positionH relativeFrom="column">
              <wp:posOffset>2457450</wp:posOffset>
            </wp:positionH>
            <wp:positionV relativeFrom="paragraph">
              <wp:posOffset>1447165</wp:posOffset>
            </wp:positionV>
            <wp:extent cx="313982" cy="39052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flipH="1">
                      <a:off x="0" y="0"/>
                      <a:ext cx="313982" cy="39052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320B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Cursive Unlooped">
    <w:panose1 w:val="02000000000000000000"/>
    <w:charset w:val="00"/>
    <w:family w:val="auto"/>
    <w:pitch w:val="variable"/>
    <w:sig w:usb0="00000003" w:usb1="00000001" w:usb2="00000000" w:usb3="00000000" w:csb0="00000001" w:csb1="00000000"/>
  </w:font>
  <w:font w:name="Informal011 BT">
    <w:altName w:val="Gabriola"/>
    <w:panose1 w:val="04040805020B02020604"/>
    <w:charset w:val="00"/>
    <w:family w:val="decorative"/>
    <w:pitch w:val="variable"/>
    <w:sig w:usb0="00000087" w:usb1="00000000" w:usb2="00000000" w:usb3="00000000" w:csb0="0000001B" w:csb1="00000000"/>
  </w:font>
  <w:font w:name="SassoonPrimaryInfant">
    <w:panose1 w:val="00000000000000000000"/>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A1771"/>
    <w:multiLevelType w:val="hybridMultilevel"/>
    <w:tmpl w:val="33720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99E"/>
    <w:rsid w:val="00087026"/>
    <w:rsid w:val="000C2845"/>
    <w:rsid w:val="00172148"/>
    <w:rsid w:val="00320BE9"/>
    <w:rsid w:val="005F5015"/>
    <w:rsid w:val="00670BDA"/>
    <w:rsid w:val="00882AC8"/>
    <w:rsid w:val="00A1099E"/>
    <w:rsid w:val="00C144E6"/>
    <w:rsid w:val="00D063FF"/>
    <w:rsid w:val="00FC3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51C9E"/>
  <w15:chartTrackingRefBased/>
  <w15:docId w15:val="{5BD3B278-066E-4E5E-95B4-C257B3C2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99E"/>
    <w:pPr>
      <w:ind w:left="720"/>
      <w:contextualSpacing/>
    </w:pPr>
  </w:style>
  <w:style w:type="character" w:styleId="Hyperlink">
    <w:name w:val="Hyperlink"/>
    <w:basedOn w:val="DefaultParagraphFont"/>
    <w:uiPriority w:val="99"/>
    <w:unhideWhenUsed/>
    <w:rsid w:val="00A1099E"/>
    <w:rPr>
      <w:color w:val="0563C1" w:themeColor="hyperlink"/>
      <w:u w:val="single"/>
    </w:rPr>
  </w:style>
  <w:style w:type="character" w:styleId="UnresolvedMention">
    <w:name w:val="Unresolved Mention"/>
    <w:basedOn w:val="DefaultParagraphFont"/>
    <w:uiPriority w:val="99"/>
    <w:semiHidden/>
    <w:unhideWhenUsed/>
    <w:rsid w:val="001721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ear1@bardsey.primary.org.uk" TargetMode="External"/><Relationship Id="rId13" Type="http://schemas.openxmlformats.org/officeDocument/2006/relationships/image" Target="media/image7.png"/><Relationship Id="rId18" Type="http://schemas.openxmlformats.org/officeDocument/2006/relationships/hyperlink" Target="mailto:parents@harpercollins.co.uk" TargetMode="External"/><Relationship Id="rId26"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3.jpeg"/><Relationship Id="rId12" Type="http://schemas.openxmlformats.org/officeDocument/2006/relationships/image" Target="media/image6.jpeg"/><Relationship Id="rId17" Type="http://schemas.openxmlformats.org/officeDocument/2006/relationships/hyperlink" Target="http://www.newphonicsplay.co.uk" TargetMode="External"/><Relationship Id="rId25"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hyperlink" Target="http://www.newphonicsplay.co.uk" TargetMode="External"/><Relationship Id="rId20" Type="http://schemas.openxmlformats.org/officeDocument/2006/relationships/image" Target="media/image8.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24" Type="http://schemas.openxmlformats.org/officeDocument/2006/relationships/image" Target="media/image12.png"/><Relationship Id="rId5" Type="http://schemas.openxmlformats.org/officeDocument/2006/relationships/image" Target="media/image1.jpeg"/><Relationship Id="rId15" Type="http://schemas.openxmlformats.org/officeDocument/2006/relationships/hyperlink" Target="http://www.oxfordowl.co.uk" TargetMode="External"/><Relationship Id="rId23" Type="http://schemas.openxmlformats.org/officeDocument/2006/relationships/image" Target="media/image11.jpeg"/><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mailto:parents@harpercollins.co.uk" TargetMode="External"/><Relationship Id="rId4" Type="http://schemas.openxmlformats.org/officeDocument/2006/relationships/webSettings" Target="webSettings.xml"/><Relationship Id="rId9" Type="http://schemas.openxmlformats.org/officeDocument/2006/relationships/hyperlink" Target="mailto:Year1@bardsey.primary.org.uk" TargetMode="External"/><Relationship Id="rId14" Type="http://schemas.openxmlformats.org/officeDocument/2006/relationships/hyperlink" Target="http://www.oxfordowl.co.uk" TargetMode="External"/><Relationship Id="rId22" Type="http://schemas.openxmlformats.org/officeDocument/2006/relationships/image" Target="media/image10.jpeg"/><Relationship Id="rId27"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Williams</dc:creator>
  <cp:keywords/>
  <dc:description/>
  <cp:lastModifiedBy>Kerry Williams</cp:lastModifiedBy>
  <cp:revision>4</cp:revision>
  <dcterms:created xsi:type="dcterms:W3CDTF">2020-05-31T16:26:00Z</dcterms:created>
  <dcterms:modified xsi:type="dcterms:W3CDTF">2020-05-31T19:47:00Z</dcterms:modified>
</cp:coreProperties>
</file>