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84BDC" w14:textId="77777777" w:rsidR="00830626" w:rsidRDefault="00830626" w:rsidP="00830626">
      <w:r>
        <w:rPr>
          <w:noProof/>
        </w:rPr>
        <w:drawing>
          <wp:anchor distT="0" distB="0" distL="114300" distR="114300" simplePos="0" relativeHeight="251678720" behindDoc="0" locked="0" layoutInCell="1" allowOverlap="1" wp14:anchorId="2DEE3256" wp14:editId="260DCC69">
            <wp:simplePos x="0" y="0"/>
            <wp:positionH relativeFrom="margin">
              <wp:posOffset>2933065</wp:posOffset>
            </wp:positionH>
            <wp:positionV relativeFrom="paragraph">
              <wp:posOffset>9293860</wp:posOffset>
            </wp:positionV>
            <wp:extent cx="320675" cy="240197"/>
            <wp:effectExtent l="0" t="0" r="3175"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675" cy="2401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7A679056" wp14:editId="72193C49">
            <wp:simplePos x="0" y="0"/>
            <wp:positionH relativeFrom="margin">
              <wp:posOffset>-428625</wp:posOffset>
            </wp:positionH>
            <wp:positionV relativeFrom="paragraph">
              <wp:posOffset>-666750</wp:posOffset>
            </wp:positionV>
            <wp:extent cx="1160600" cy="858221"/>
            <wp:effectExtent l="0" t="0" r="190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0600" cy="8582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4D2A9EE6" wp14:editId="771ECA6C">
            <wp:simplePos x="0" y="0"/>
            <wp:positionH relativeFrom="column">
              <wp:posOffset>5305425</wp:posOffset>
            </wp:positionH>
            <wp:positionV relativeFrom="paragraph">
              <wp:posOffset>-619125</wp:posOffset>
            </wp:positionV>
            <wp:extent cx="790490" cy="786977"/>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490" cy="7869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73488E83" wp14:editId="41902C67">
                <wp:simplePos x="0" y="0"/>
                <wp:positionH relativeFrom="margin">
                  <wp:align>center</wp:align>
                </wp:positionH>
                <wp:positionV relativeFrom="paragraph">
                  <wp:posOffset>-704850</wp:posOffset>
                </wp:positionV>
                <wp:extent cx="6667500" cy="923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667500" cy="923925"/>
                        </a:xfrm>
                        <a:prstGeom prst="rect">
                          <a:avLst/>
                        </a:prstGeom>
                        <a:solidFill>
                          <a:sysClr val="window" lastClr="FFFFFF"/>
                        </a:solidFill>
                        <a:ln w="19050">
                          <a:solidFill>
                            <a:prstClr val="black"/>
                          </a:solidFill>
                        </a:ln>
                      </wps:spPr>
                      <wps:txbx>
                        <w:txbxContent>
                          <w:p w14:paraId="756B88E0" w14:textId="77777777" w:rsidR="00830626" w:rsidRPr="00FD767A" w:rsidRDefault="00830626" w:rsidP="00830626">
                            <w:pPr>
                              <w:jc w:val="center"/>
                              <w:rPr>
                                <w:rFonts w:ascii="Twinkl Cursive Unlooped" w:hAnsi="Twinkl Cursive Unlooped"/>
                                <w:b/>
                                <w:bCs/>
                                <w:sz w:val="4"/>
                                <w:szCs w:val="4"/>
                                <w:u w:val="single"/>
                              </w:rPr>
                            </w:pPr>
                          </w:p>
                          <w:p w14:paraId="396F0305" w14:textId="77777777" w:rsidR="00830626" w:rsidRPr="00E06E0B" w:rsidRDefault="00830626" w:rsidP="00830626">
                            <w:pPr>
                              <w:jc w:val="center"/>
                              <w:rPr>
                                <w:rFonts w:ascii="Informal011 BT" w:hAnsi="Informal011 BT"/>
                                <w:b/>
                                <w:bCs/>
                                <w:color w:val="4472C4" w:themeColor="accent1"/>
                                <w:sz w:val="32"/>
                                <w:szCs w:val="32"/>
                                <w:u w:val="single"/>
                              </w:rPr>
                            </w:pPr>
                            <w:r w:rsidRPr="00E06E0B">
                              <w:rPr>
                                <w:rFonts w:ascii="Informal011 BT" w:hAnsi="Informal011 BT"/>
                                <w:b/>
                                <w:bCs/>
                                <w:color w:val="4472C4" w:themeColor="accent1"/>
                                <w:sz w:val="32"/>
                                <w:szCs w:val="32"/>
                                <w:u w:val="single"/>
                              </w:rPr>
                              <w:t>Year One Home Learning Bulletin -</w:t>
                            </w:r>
                          </w:p>
                          <w:p w14:paraId="72D3A437" w14:textId="418BC888" w:rsidR="00830626" w:rsidRPr="00532141" w:rsidRDefault="00830626" w:rsidP="00830626">
                            <w:pPr>
                              <w:jc w:val="center"/>
                              <w:rPr>
                                <w:rFonts w:ascii="Twinkl Cursive Unlooped" w:hAnsi="Twinkl Cursive Unlooped"/>
                                <w:b/>
                                <w:bCs/>
                                <w:color w:val="4472C4" w:themeColor="accent1"/>
                                <w:sz w:val="32"/>
                                <w:szCs w:val="32"/>
                                <w:u w:val="single"/>
                              </w:rPr>
                            </w:pPr>
                            <w:r w:rsidRPr="00E06E0B">
                              <w:rPr>
                                <w:rFonts w:ascii="Informal011 BT" w:hAnsi="Informal011 BT"/>
                                <w:b/>
                                <w:bCs/>
                                <w:color w:val="4472C4" w:themeColor="accent1"/>
                                <w:sz w:val="32"/>
                                <w:szCs w:val="32"/>
                                <w:u w:val="single"/>
                              </w:rPr>
                              <w:t xml:space="preserve"> Week Beginning</w:t>
                            </w:r>
                            <w:r>
                              <w:rPr>
                                <w:rFonts w:ascii="Informal011 BT" w:hAnsi="Informal011 BT"/>
                                <w:b/>
                                <w:bCs/>
                                <w:color w:val="4472C4" w:themeColor="accent1"/>
                                <w:sz w:val="32"/>
                                <w:szCs w:val="32"/>
                                <w:u w:val="single"/>
                              </w:rPr>
                              <w:t xml:space="preserve"> </w:t>
                            </w:r>
                            <w:r>
                              <w:rPr>
                                <w:rFonts w:ascii="Informal011 BT" w:hAnsi="Informal011 BT"/>
                                <w:b/>
                                <w:bCs/>
                                <w:color w:val="4472C4" w:themeColor="accent1"/>
                                <w:sz w:val="32"/>
                                <w:szCs w:val="32"/>
                                <w:u w:val="single"/>
                              </w:rPr>
                              <w:t>13th</w:t>
                            </w:r>
                            <w:r>
                              <w:rPr>
                                <w:rFonts w:ascii="Informal011 BT" w:hAnsi="Informal011 BT"/>
                                <w:b/>
                                <w:bCs/>
                                <w:color w:val="4472C4" w:themeColor="accent1"/>
                                <w:sz w:val="32"/>
                                <w:szCs w:val="32"/>
                                <w:u w:val="single"/>
                              </w:rPr>
                              <w:t xml:space="preserve"> July</w:t>
                            </w:r>
                            <w:r w:rsidRPr="00E06E0B">
                              <w:rPr>
                                <w:rFonts w:ascii="Informal011 BT" w:hAnsi="Informal011 BT"/>
                                <w:b/>
                                <w:bCs/>
                                <w:color w:val="4472C4" w:themeColor="accent1"/>
                                <w:sz w:val="32"/>
                                <w:szCs w:val="32"/>
                                <w:u w:val="single"/>
                              </w:rPr>
                              <w:t xml:space="preserve"> 2020</w:t>
                            </w:r>
                          </w:p>
                          <w:p w14:paraId="3C4FC42C" w14:textId="77777777" w:rsidR="00830626" w:rsidRPr="00896077" w:rsidRDefault="00830626" w:rsidP="00830626">
                            <w:pPr>
                              <w:jc w:val="center"/>
                              <w:rPr>
                                <w:rFonts w:ascii="Twinkl Cursive Unlooped" w:hAnsi="Twinkl Cursive Unlooped"/>
                                <w:b/>
                                <w:bCs/>
                                <w:sz w:val="10"/>
                                <w:szCs w:val="10"/>
                                <w:u w:val="single"/>
                              </w:rPr>
                            </w:pPr>
                          </w:p>
                          <w:p w14:paraId="5B259EEE" w14:textId="77777777" w:rsidR="00830626" w:rsidRPr="00896077" w:rsidRDefault="00830626" w:rsidP="00830626">
                            <w:pPr>
                              <w:jc w:val="center"/>
                              <w:rPr>
                                <w:rFonts w:ascii="Twinkl Cursive Unlooped" w:hAnsi="Twinkl Cursive Unlooped"/>
                                <w:b/>
                                <w:bCs/>
                                <w:sz w:val="32"/>
                                <w:szCs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88E83" id="_x0000_t202" coordsize="21600,21600" o:spt="202" path="m,l,21600r21600,l21600,xe">
                <v:stroke joinstyle="miter"/>
                <v:path gradientshapeok="t" o:connecttype="rect"/>
              </v:shapetype>
              <v:shape id="Text Box 1" o:spid="_x0000_s1026" type="#_x0000_t202" style="position:absolute;margin-left:0;margin-top:-55.5pt;width:525pt;height:7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" fillcolor="window" strokeweight="1.5pt">
                <v:textbox>
                  <w:txbxContent>
                    <w:p w14:paraId="756B88E0" w14:textId="77777777" w:rsidR="00830626" w:rsidRPr="00FD767A" w:rsidRDefault="00830626" w:rsidP="00830626">
                      <w:pPr>
                        <w:jc w:val="center"/>
                        <w:rPr>
                          <w:rFonts w:ascii="Twinkl Cursive Unlooped" w:hAnsi="Twinkl Cursive Unlooped"/>
                          <w:b/>
                          <w:bCs/>
                          <w:sz w:val="4"/>
                          <w:szCs w:val="4"/>
                          <w:u w:val="single"/>
                        </w:rPr>
                      </w:pPr>
                    </w:p>
                    <w:p w14:paraId="396F0305" w14:textId="77777777" w:rsidR="00830626" w:rsidRPr="00E06E0B" w:rsidRDefault="00830626" w:rsidP="00830626">
                      <w:pPr>
                        <w:jc w:val="center"/>
                        <w:rPr>
                          <w:rFonts w:ascii="Informal011 BT" w:hAnsi="Informal011 BT"/>
                          <w:b/>
                          <w:bCs/>
                          <w:color w:val="4472C4" w:themeColor="accent1"/>
                          <w:sz w:val="32"/>
                          <w:szCs w:val="32"/>
                          <w:u w:val="single"/>
                        </w:rPr>
                      </w:pPr>
                      <w:r w:rsidRPr="00E06E0B">
                        <w:rPr>
                          <w:rFonts w:ascii="Informal011 BT" w:hAnsi="Informal011 BT"/>
                          <w:b/>
                          <w:bCs/>
                          <w:color w:val="4472C4" w:themeColor="accent1"/>
                          <w:sz w:val="32"/>
                          <w:szCs w:val="32"/>
                          <w:u w:val="single"/>
                        </w:rPr>
                        <w:t>Year One Home Learning Bulletin -</w:t>
                      </w:r>
                    </w:p>
                    <w:p w14:paraId="72D3A437" w14:textId="418BC888" w:rsidR="00830626" w:rsidRPr="00532141" w:rsidRDefault="00830626" w:rsidP="00830626">
                      <w:pPr>
                        <w:jc w:val="center"/>
                        <w:rPr>
                          <w:rFonts w:ascii="Twinkl Cursive Unlooped" w:hAnsi="Twinkl Cursive Unlooped"/>
                          <w:b/>
                          <w:bCs/>
                          <w:color w:val="4472C4" w:themeColor="accent1"/>
                          <w:sz w:val="32"/>
                          <w:szCs w:val="32"/>
                          <w:u w:val="single"/>
                        </w:rPr>
                      </w:pPr>
                      <w:r w:rsidRPr="00E06E0B">
                        <w:rPr>
                          <w:rFonts w:ascii="Informal011 BT" w:hAnsi="Informal011 BT"/>
                          <w:b/>
                          <w:bCs/>
                          <w:color w:val="4472C4" w:themeColor="accent1"/>
                          <w:sz w:val="32"/>
                          <w:szCs w:val="32"/>
                          <w:u w:val="single"/>
                        </w:rPr>
                        <w:t xml:space="preserve"> Week Beginning</w:t>
                      </w:r>
                      <w:r>
                        <w:rPr>
                          <w:rFonts w:ascii="Informal011 BT" w:hAnsi="Informal011 BT"/>
                          <w:b/>
                          <w:bCs/>
                          <w:color w:val="4472C4" w:themeColor="accent1"/>
                          <w:sz w:val="32"/>
                          <w:szCs w:val="32"/>
                          <w:u w:val="single"/>
                        </w:rPr>
                        <w:t xml:space="preserve"> </w:t>
                      </w:r>
                      <w:r>
                        <w:rPr>
                          <w:rFonts w:ascii="Informal011 BT" w:hAnsi="Informal011 BT"/>
                          <w:b/>
                          <w:bCs/>
                          <w:color w:val="4472C4" w:themeColor="accent1"/>
                          <w:sz w:val="32"/>
                          <w:szCs w:val="32"/>
                          <w:u w:val="single"/>
                        </w:rPr>
                        <w:t>13th</w:t>
                      </w:r>
                      <w:r>
                        <w:rPr>
                          <w:rFonts w:ascii="Informal011 BT" w:hAnsi="Informal011 BT"/>
                          <w:b/>
                          <w:bCs/>
                          <w:color w:val="4472C4" w:themeColor="accent1"/>
                          <w:sz w:val="32"/>
                          <w:szCs w:val="32"/>
                          <w:u w:val="single"/>
                        </w:rPr>
                        <w:t xml:space="preserve"> July</w:t>
                      </w:r>
                      <w:r w:rsidRPr="00E06E0B">
                        <w:rPr>
                          <w:rFonts w:ascii="Informal011 BT" w:hAnsi="Informal011 BT"/>
                          <w:b/>
                          <w:bCs/>
                          <w:color w:val="4472C4" w:themeColor="accent1"/>
                          <w:sz w:val="32"/>
                          <w:szCs w:val="32"/>
                          <w:u w:val="single"/>
                        </w:rPr>
                        <w:t xml:space="preserve"> 2020</w:t>
                      </w:r>
                    </w:p>
                    <w:p w14:paraId="3C4FC42C" w14:textId="77777777" w:rsidR="00830626" w:rsidRPr="00896077" w:rsidRDefault="00830626" w:rsidP="00830626">
                      <w:pPr>
                        <w:jc w:val="center"/>
                        <w:rPr>
                          <w:rFonts w:ascii="Twinkl Cursive Unlooped" w:hAnsi="Twinkl Cursive Unlooped"/>
                          <w:b/>
                          <w:bCs/>
                          <w:sz w:val="10"/>
                          <w:szCs w:val="10"/>
                          <w:u w:val="single"/>
                        </w:rPr>
                      </w:pPr>
                    </w:p>
                    <w:p w14:paraId="5B259EEE" w14:textId="77777777" w:rsidR="00830626" w:rsidRPr="00896077" w:rsidRDefault="00830626" w:rsidP="00830626">
                      <w:pPr>
                        <w:jc w:val="center"/>
                        <w:rPr>
                          <w:rFonts w:ascii="Twinkl Cursive Unlooped" w:hAnsi="Twinkl Cursive Unlooped"/>
                          <w:b/>
                          <w:bCs/>
                          <w:sz w:val="32"/>
                          <w:szCs w:val="32"/>
                          <w:u w:val="single"/>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53044C26" wp14:editId="66EA3AC0">
                <wp:simplePos x="0" y="0"/>
                <wp:positionH relativeFrom="column">
                  <wp:posOffset>-438150</wp:posOffset>
                </wp:positionH>
                <wp:positionV relativeFrom="paragraph">
                  <wp:posOffset>381000</wp:posOffset>
                </wp:positionV>
                <wp:extent cx="3276600" cy="1924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276600" cy="1924050"/>
                        </a:xfrm>
                        <a:prstGeom prst="rect">
                          <a:avLst/>
                        </a:prstGeom>
                        <a:solidFill>
                          <a:sysClr val="window" lastClr="FFFFFF"/>
                        </a:solidFill>
                        <a:ln w="6350">
                          <a:solidFill>
                            <a:prstClr val="black"/>
                          </a:solidFill>
                        </a:ln>
                      </wps:spPr>
                      <wps:txbx>
                        <w:txbxContent>
                          <w:p w14:paraId="67EF7899" w14:textId="77777777" w:rsidR="00830626" w:rsidRPr="0074104C" w:rsidRDefault="00830626" w:rsidP="00830626">
                            <w:pPr>
                              <w:jc w:val="both"/>
                              <w:rPr>
                                <w:rFonts w:ascii="SassoonPrimaryInfant" w:hAnsi="SassoonPrimaryInfant"/>
                                <w:sz w:val="17"/>
                                <w:szCs w:val="17"/>
                              </w:rPr>
                            </w:pPr>
                            <w:r w:rsidRPr="0074104C">
                              <w:rPr>
                                <w:rFonts w:ascii="SassoonPrimaryInfant" w:hAnsi="SassoonPrimaryInfant"/>
                                <w:sz w:val="17"/>
                                <w:szCs w:val="17"/>
                              </w:rPr>
                              <w:t>Hello Year One,</w:t>
                            </w:r>
                          </w:p>
                          <w:p w14:paraId="68F27E11" w14:textId="63E9626E" w:rsidR="00830626" w:rsidRPr="0074104C" w:rsidRDefault="00830626" w:rsidP="00830626">
                            <w:pPr>
                              <w:jc w:val="both"/>
                              <w:rPr>
                                <w:rFonts w:ascii="SassoonPrimaryInfant" w:hAnsi="SassoonPrimaryInfant"/>
                                <w:sz w:val="17"/>
                                <w:szCs w:val="17"/>
                              </w:rPr>
                            </w:pPr>
                            <w:r w:rsidRPr="0074104C">
                              <w:rPr>
                                <w:rFonts w:ascii="SassoonPrimaryInfant" w:hAnsi="SassoonPrimaryInfant"/>
                                <w:sz w:val="17"/>
                                <w:szCs w:val="17"/>
                              </w:rPr>
                              <w:t xml:space="preserve"> </w:t>
                            </w:r>
                            <w:r w:rsidR="00E86EDF">
                              <w:rPr>
                                <w:rFonts w:ascii="SassoonPrimaryInfant" w:hAnsi="SassoonPrimaryInfant"/>
                                <w:sz w:val="17"/>
                                <w:szCs w:val="17"/>
                              </w:rPr>
                              <w:t>Well the last day of the strangest term ever will soon be upon us. I am sure that you are all looking forward to a well</w:t>
                            </w:r>
                            <w:r w:rsidR="00BE1BA7">
                              <w:rPr>
                                <w:rFonts w:ascii="SassoonPrimaryInfant" w:hAnsi="SassoonPrimaryInfant"/>
                                <w:sz w:val="17"/>
                                <w:szCs w:val="17"/>
                              </w:rPr>
                              <w:t>-</w:t>
                            </w:r>
                            <w:r w:rsidR="00E86EDF">
                              <w:rPr>
                                <w:rFonts w:ascii="SassoonPrimaryInfant" w:hAnsi="SassoonPrimaryInfant"/>
                                <w:sz w:val="17"/>
                                <w:szCs w:val="17"/>
                              </w:rPr>
                              <w:t xml:space="preserve">earned break. </w:t>
                            </w:r>
                            <w:r w:rsidR="00BE1BA7">
                              <w:rPr>
                                <w:rFonts w:ascii="SassoonPrimaryInfant" w:hAnsi="SassoonPrimaryInfant"/>
                                <w:sz w:val="17"/>
                                <w:szCs w:val="17"/>
                              </w:rPr>
                              <w:t>You have continued to impress me with the enthusiasm that you have all shown. You should feel very proud of the way you have adapted to learning in new ways both at home and at school. I would like to thank both you and your families for all the hard work you have put in to continuing your education despite the difficulties we have all faced. I always knew that it was important for there to be strong partnerships between home and school but it was never more vital than this year.</w:t>
                            </w:r>
                            <w:r w:rsidR="00EA7EC3">
                              <w:rPr>
                                <w:rFonts w:ascii="SassoonPrimaryInfant" w:hAnsi="SassoonPrimaryInfant"/>
                                <w:sz w:val="17"/>
                                <w:szCs w:val="17"/>
                              </w:rPr>
                              <w:t xml:space="preserve"> I wish you all a happy and safe summer holiday. I shall greatly look forward to seeing you all back at school in 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044C26" id="Text Box 2" o:spid="_x0000_s1027" type="#_x0000_t202" style="position:absolute;margin-left:-34.5pt;margin-top:30pt;width:258pt;height:15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" fillcolor="window" strokeweight=".5pt">
                <v:textbox>
                  <w:txbxContent>
                    <w:p w14:paraId="67EF7899" w14:textId="77777777" w:rsidR="00830626" w:rsidRPr="0074104C" w:rsidRDefault="00830626" w:rsidP="00830626">
                      <w:pPr>
                        <w:jc w:val="both"/>
                        <w:rPr>
                          <w:rFonts w:ascii="SassoonPrimaryInfant" w:hAnsi="SassoonPrimaryInfant"/>
                          <w:sz w:val="17"/>
                          <w:szCs w:val="17"/>
                        </w:rPr>
                      </w:pPr>
                      <w:r w:rsidRPr="0074104C">
                        <w:rPr>
                          <w:rFonts w:ascii="SassoonPrimaryInfant" w:hAnsi="SassoonPrimaryInfant"/>
                          <w:sz w:val="17"/>
                          <w:szCs w:val="17"/>
                        </w:rPr>
                        <w:t>Hello Year One,</w:t>
                      </w:r>
                    </w:p>
                    <w:p w14:paraId="68F27E11" w14:textId="63E9626E" w:rsidR="00830626" w:rsidRPr="0074104C" w:rsidRDefault="00830626" w:rsidP="00830626">
                      <w:pPr>
                        <w:jc w:val="both"/>
                        <w:rPr>
                          <w:rFonts w:ascii="SassoonPrimaryInfant" w:hAnsi="SassoonPrimaryInfant"/>
                          <w:sz w:val="17"/>
                          <w:szCs w:val="17"/>
                        </w:rPr>
                      </w:pPr>
                      <w:r w:rsidRPr="0074104C">
                        <w:rPr>
                          <w:rFonts w:ascii="SassoonPrimaryInfant" w:hAnsi="SassoonPrimaryInfant"/>
                          <w:sz w:val="17"/>
                          <w:szCs w:val="17"/>
                        </w:rPr>
                        <w:t xml:space="preserve"> </w:t>
                      </w:r>
                      <w:r w:rsidR="00E86EDF">
                        <w:rPr>
                          <w:rFonts w:ascii="SassoonPrimaryInfant" w:hAnsi="SassoonPrimaryInfant"/>
                          <w:sz w:val="17"/>
                          <w:szCs w:val="17"/>
                        </w:rPr>
                        <w:t>Well the last day of the strangest term ever will soon be upon us. I am sure that you are all looking forward to a well</w:t>
                      </w:r>
                      <w:r w:rsidR="00BE1BA7">
                        <w:rPr>
                          <w:rFonts w:ascii="SassoonPrimaryInfant" w:hAnsi="SassoonPrimaryInfant"/>
                          <w:sz w:val="17"/>
                          <w:szCs w:val="17"/>
                        </w:rPr>
                        <w:t>-</w:t>
                      </w:r>
                      <w:r w:rsidR="00E86EDF">
                        <w:rPr>
                          <w:rFonts w:ascii="SassoonPrimaryInfant" w:hAnsi="SassoonPrimaryInfant"/>
                          <w:sz w:val="17"/>
                          <w:szCs w:val="17"/>
                        </w:rPr>
                        <w:t xml:space="preserve">earned break. </w:t>
                      </w:r>
                      <w:r w:rsidR="00BE1BA7">
                        <w:rPr>
                          <w:rFonts w:ascii="SassoonPrimaryInfant" w:hAnsi="SassoonPrimaryInfant"/>
                          <w:sz w:val="17"/>
                          <w:szCs w:val="17"/>
                        </w:rPr>
                        <w:t>You have continued to impress me with the enthusiasm that you have all shown. You should feel very proud of the way you have adapted to learning in new ways both at home and at school. I would like to thank both you and your families for all the hard work you have put in to continuing your education despite the difficulties we have all faced. I always knew that it was important for there to be strong partnerships between home and school but it was never more vital than this year.</w:t>
                      </w:r>
                      <w:r w:rsidR="00EA7EC3">
                        <w:rPr>
                          <w:rFonts w:ascii="SassoonPrimaryInfant" w:hAnsi="SassoonPrimaryInfant"/>
                          <w:sz w:val="17"/>
                          <w:szCs w:val="17"/>
                        </w:rPr>
                        <w:t xml:space="preserve"> I wish you all a happy and safe summer holiday. I shall greatly look forward to seeing you all back at school in September.</w:t>
                      </w:r>
                    </w:p>
                  </w:txbxContent>
                </v:textbox>
              </v:shape>
            </w:pict>
          </mc:Fallback>
        </mc:AlternateContent>
      </w:r>
      <w:r>
        <w:rPr>
          <w:noProof/>
        </w:rPr>
        <w:drawing>
          <wp:anchor distT="0" distB="0" distL="114300" distR="114300" simplePos="0" relativeHeight="251675648" behindDoc="0" locked="0" layoutInCell="1" allowOverlap="1" wp14:anchorId="42DCB5A3" wp14:editId="2830F88C">
            <wp:simplePos x="0" y="0"/>
            <wp:positionH relativeFrom="column">
              <wp:posOffset>4095750</wp:posOffset>
            </wp:positionH>
            <wp:positionV relativeFrom="paragraph">
              <wp:posOffset>9229781</wp:posOffset>
            </wp:positionV>
            <wp:extent cx="412191" cy="304800"/>
            <wp:effectExtent l="0" t="0" r="698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191"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79BBCD86" wp14:editId="34C89680">
            <wp:simplePos x="0" y="0"/>
            <wp:positionH relativeFrom="column">
              <wp:posOffset>3384550</wp:posOffset>
            </wp:positionH>
            <wp:positionV relativeFrom="paragraph">
              <wp:posOffset>9334000</wp:posOffset>
            </wp:positionV>
            <wp:extent cx="474030" cy="200025"/>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030" cy="200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0E427A0E" wp14:editId="27511E7D">
            <wp:simplePos x="0" y="0"/>
            <wp:positionH relativeFrom="column">
              <wp:posOffset>4743450</wp:posOffset>
            </wp:positionH>
            <wp:positionV relativeFrom="paragraph">
              <wp:posOffset>9277985</wp:posOffset>
            </wp:positionV>
            <wp:extent cx="513715" cy="256858"/>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3715" cy="2568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6E0B6C1C" wp14:editId="473F720C">
            <wp:simplePos x="0" y="0"/>
            <wp:positionH relativeFrom="column">
              <wp:posOffset>2495550</wp:posOffset>
            </wp:positionH>
            <wp:positionV relativeFrom="paragraph">
              <wp:posOffset>2495550</wp:posOffset>
            </wp:positionV>
            <wp:extent cx="294344" cy="300973"/>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344" cy="3009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68070435" wp14:editId="70395AE4">
                <wp:simplePos x="0" y="0"/>
                <wp:positionH relativeFrom="column">
                  <wp:posOffset>-419100</wp:posOffset>
                </wp:positionH>
                <wp:positionV relativeFrom="paragraph">
                  <wp:posOffset>8572500</wp:posOffset>
                </wp:positionV>
                <wp:extent cx="6629400" cy="10096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629400" cy="1009650"/>
                        </a:xfrm>
                        <a:prstGeom prst="rect">
                          <a:avLst/>
                        </a:prstGeom>
                        <a:solidFill>
                          <a:sysClr val="window" lastClr="FFFFFF"/>
                        </a:solidFill>
                        <a:ln w="6350">
                          <a:solidFill>
                            <a:prstClr val="black"/>
                          </a:solidFill>
                        </a:ln>
                      </wps:spPr>
                      <wps:txbx>
                        <w:txbxContent>
                          <w:p w14:paraId="28A761F4" w14:textId="77777777" w:rsidR="00830626" w:rsidRPr="00B66FF4" w:rsidRDefault="00830626" w:rsidP="00830626">
                            <w:pPr>
                              <w:rPr>
                                <w:rFonts w:ascii="SassoonPrimaryInfant" w:hAnsi="SassoonPrimaryInfant"/>
                                <w:sz w:val="20"/>
                                <w:szCs w:val="20"/>
                              </w:rPr>
                            </w:pPr>
                            <w:r w:rsidRPr="00B66FF4">
                              <w:rPr>
                                <w:rFonts w:ascii="SassoonPrimaryInfant" w:hAnsi="SassoonPrimaryInfant"/>
                                <w:b/>
                                <w:bCs/>
                                <w:sz w:val="20"/>
                                <w:szCs w:val="20"/>
                              </w:rPr>
                              <w:t xml:space="preserve">Don’t forget: </w:t>
                            </w:r>
                            <w:r w:rsidRPr="00B66FF4">
                              <w:rPr>
                                <w:rFonts w:ascii="SassoonPrimaryInfant" w:hAnsi="SassoonPrimaryInfant"/>
                                <w:sz w:val="20"/>
                                <w:szCs w:val="20"/>
                              </w:rPr>
                              <w:t xml:space="preserve">Try and read at least three times a week, you can read either a book of your choice or one of the many eBooks on </w:t>
                            </w:r>
                            <w:hyperlink r:id="rId11" w:history="1">
                              <w:r w:rsidRPr="00D22638">
                                <w:rPr>
                                  <w:rStyle w:val="Hyperlink"/>
                                  <w:rFonts w:ascii="SassoonPrimaryInfant" w:hAnsi="SassoonPrimaryInfant"/>
                                  <w:sz w:val="20"/>
                                  <w:szCs w:val="20"/>
                                </w:rPr>
                                <w:t>www.oxfordowl.co.uk</w:t>
                              </w:r>
                            </w:hyperlink>
                            <w:r>
                              <w:rPr>
                                <w:rFonts w:ascii="SassoonPrimaryInfant" w:hAnsi="SassoonPrimaryInfant"/>
                                <w:sz w:val="20"/>
                                <w:szCs w:val="20"/>
                              </w:rPr>
                              <w:t xml:space="preserve"> or Collins Big Cat. </w:t>
                            </w:r>
                            <w:r w:rsidRPr="00B66FF4">
                              <w:rPr>
                                <w:rFonts w:ascii="SassoonPrimaryInfant" w:hAnsi="SassoonPrimaryInfant"/>
                                <w:sz w:val="20"/>
                                <w:szCs w:val="20"/>
                              </w:rPr>
                              <w:t xml:space="preserve">Make a note of them in your Reading Record book. </w:t>
                            </w:r>
                          </w:p>
                          <w:p w14:paraId="2D10BFCA" w14:textId="71DD6234" w:rsidR="00830626" w:rsidRPr="00B66FF4" w:rsidRDefault="00830626" w:rsidP="00830626">
                            <w:pPr>
                              <w:rPr>
                                <w:rFonts w:ascii="SassoonPrimaryInfant" w:hAnsi="SassoonPrimaryInfant"/>
                                <w:sz w:val="20"/>
                                <w:szCs w:val="20"/>
                              </w:rPr>
                            </w:pPr>
                            <w:r w:rsidRPr="00B66FF4">
                              <w:rPr>
                                <w:rFonts w:ascii="SassoonPrimaryInfant" w:hAnsi="SassoonPrimaryInfant"/>
                                <w:sz w:val="20"/>
                                <w:szCs w:val="20"/>
                              </w:rPr>
                              <w:t xml:space="preserve">Complete </w:t>
                            </w:r>
                            <w:r w:rsidR="007F19AC">
                              <w:rPr>
                                <w:rFonts w:ascii="SassoonPrimaryInfant" w:hAnsi="SassoonPrimaryInfant"/>
                                <w:sz w:val="20"/>
                                <w:szCs w:val="20"/>
                              </w:rPr>
                              <w:t>any outstanding</w:t>
                            </w:r>
                            <w:r w:rsidRPr="00B66FF4">
                              <w:rPr>
                                <w:rFonts w:ascii="SassoonPrimaryInfant" w:hAnsi="SassoonPrimaryInfant"/>
                                <w:sz w:val="20"/>
                                <w:szCs w:val="20"/>
                              </w:rPr>
                              <w:t xml:space="preserve"> activities allocated on Mathletics</w:t>
                            </w:r>
                            <w:r>
                              <w:rPr>
                                <w:rFonts w:ascii="SassoonPrimaryInfant" w:hAnsi="SassoonPrimaryInfant"/>
                                <w:sz w:val="20"/>
                                <w:szCs w:val="20"/>
                              </w:rPr>
                              <w:t>.</w:t>
                            </w:r>
                          </w:p>
                          <w:p w14:paraId="769A80B8" w14:textId="6F7CEE0D" w:rsidR="00830626" w:rsidRPr="004F5A50" w:rsidRDefault="001B0AC2" w:rsidP="00830626">
                            <w:pPr>
                              <w:rPr>
                                <w:rFonts w:ascii="Twinkl Cursive Unlooped" w:hAnsi="Twinkl Cursive Unlooped"/>
                                <w:b/>
                                <w:bCs/>
                                <w:sz w:val="20"/>
                                <w:szCs w:val="20"/>
                              </w:rPr>
                            </w:pPr>
                            <w:r>
                              <w:rPr>
                                <w:rFonts w:ascii="Twinkl Cursive Unlooped" w:hAnsi="Twinkl Cursive Unlooped"/>
                                <w:b/>
                                <w:bCs/>
                                <w:sz w:val="20"/>
                                <w:szCs w:val="20"/>
                              </w:rPr>
                              <w:t>Have a lovely summer holiday!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070435" id="Text Box 12" o:spid="_x0000_s1028" type="#_x0000_t202" style="position:absolute;margin-left:-33pt;margin-top:675pt;width:522pt;height:7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" fillcolor="window" strokeweight=".5pt">
                <v:textbox>
                  <w:txbxContent>
                    <w:p w14:paraId="28A761F4" w14:textId="77777777" w:rsidR="00830626" w:rsidRPr="00B66FF4" w:rsidRDefault="00830626" w:rsidP="00830626">
                      <w:pPr>
                        <w:rPr>
                          <w:rFonts w:ascii="SassoonPrimaryInfant" w:hAnsi="SassoonPrimaryInfant"/>
                          <w:sz w:val="20"/>
                          <w:szCs w:val="20"/>
                        </w:rPr>
                      </w:pPr>
                      <w:r w:rsidRPr="00B66FF4">
                        <w:rPr>
                          <w:rFonts w:ascii="SassoonPrimaryInfant" w:hAnsi="SassoonPrimaryInfant"/>
                          <w:b/>
                          <w:bCs/>
                          <w:sz w:val="20"/>
                          <w:szCs w:val="20"/>
                        </w:rPr>
                        <w:t xml:space="preserve">Don’t forget: </w:t>
                      </w:r>
                      <w:r w:rsidRPr="00B66FF4">
                        <w:rPr>
                          <w:rFonts w:ascii="SassoonPrimaryInfant" w:hAnsi="SassoonPrimaryInfant"/>
                          <w:sz w:val="20"/>
                          <w:szCs w:val="20"/>
                        </w:rPr>
                        <w:t xml:space="preserve">Try and read at least three times a week, you can read either a book of your choice or one of the many eBooks on </w:t>
                      </w:r>
                      <w:hyperlink r:id="rId12" w:history="1">
                        <w:r w:rsidRPr="00D22638">
                          <w:rPr>
                            <w:rStyle w:val="Hyperlink"/>
                            <w:rFonts w:ascii="SassoonPrimaryInfant" w:hAnsi="SassoonPrimaryInfant"/>
                            <w:sz w:val="20"/>
                            <w:szCs w:val="20"/>
                          </w:rPr>
                          <w:t>www.oxfordowl.co.uk</w:t>
                        </w:r>
                      </w:hyperlink>
                      <w:r>
                        <w:rPr>
                          <w:rFonts w:ascii="SassoonPrimaryInfant" w:hAnsi="SassoonPrimaryInfant"/>
                          <w:sz w:val="20"/>
                          <w:szCs w:val="20"/>
                        </w:rPr>
                        <w:t xml:space="preserve"> or Collins Big Cat. </w:t>
                      </w:r>
                      <w:r w:rsidRPr="00B66FF4">
                        <w:rPr>
                          <w:rFonts w:ascii="SassoonPrimaryInfant" w:hAnsi="SassoonPrimaryInfant"/>
                          <w:sz w:val="20"/>
                          <w:szCs w:val="20"/>
                        </w:rPr>
                        <w:t xml:space="preserve">Make a note of them in your Reading Record book. </w:t>
                      </w:r>
                    </w:p>
                    <w:p w14:paraId="2D10BFCA" w14:textId="71DD6234" w:rsidR="00830626" w:rsidRPr="00B66FF4" w:rsidRDefault="00830626" w:rsidP="00830626">
                      <w:pPr>
                        <w:rPr>
                          <w:rFonts w:ascii="SassoonPrimaryInfant" w:hAnsi="SassoonPrimaryInfant"/>
                          <w:sz w:val="20"/>
                          <w:szCs w:val="20"/>
                        </w:rPr>
                      </w:pPr>
                      <w:r w:rsidRPr="00B66FF4">
                        <w:rPr>
                          <w:rFonts w:ascii="SassoonPrimaryInfant" w:hAnsi="SassoonPrimaryInfant"/>
                          <w:sz w:val="20"/>
                          <w:szCs w:val="20"/>
                        </w:rPr>
                        <w:t xml:space="preserve">Complete </w:t>
                      </w:r>
                      <w:r w:rsidR="007F19AC">
                        <w:rPr>
                          <w:rFonts w:ascii="SassoonPrimaryInfant" w:hAnsi="SassoonPrimaryInfant"/>
                          <w:sz w:val="20"/>
                          <w:szCs w:val="20"/>
                        </w:rPr>
                        <w:t>any outstanding</w:t>
                      </w:r>
                      <w:r w:rsidRPr="00B66FF4">
                        <w:rPr>
                          <w:rFonts w:ascii="SassoonPrimaryInfant" w:hAnsi="SassoonPrimaryInfant"/>
                          <w:sz w:val="20"/>
                          <w:szCs w:val="20"/>
                        </w:rPr>
                        <w:t xml:space="preserve"> activities allocated on Mathletics</w:t>
                      </w:r>
                      <w:r>
                        <w:rPr>
                          <w:rFonts w:ascii="SassoonPrimaryInfant" w:hAnsi="SassoonPrimaryInfant"/>
                          <w:sz w:val="20"/>
                          <w:szCs w:val="20"/>
                        </w:rPr>
                        <w:t>.</w:t>
                      </w:r>
                    </w:p>
                    <w:p w14:paraId="769A80B8" w14:textId="6F7CEE0D" w:rsidR="00830626" w:rsidRPr="004F5A50" w:rsidRDefault="001B0AC2" w:rsidP="00830626">
                      <w:pPr>
                        <w:rPr>
                          <w:rFonts w:ascii="Twinkl Cursive Unlooped" w:hAnsi="Twinkl Cursive Unlooped"/>
                          <w:b/>
                          <w:bCs/>
                          <w:sz w:val="20"/>
                          <w:szCs w:val="20"/>
                        </w:rPr>
                      </w:pPr>
                      <w:r>
                        <w:rPr>
                          <w:rFonts w:ascii="Twinkl Cursive Unlooped" w:hAnsi="Twinkl Cursive Unlooped"/>
                          <w:b/>
                          <w:bCs/>
                          <w:sz w:val="20"/>
                          <w:szCs w:val="20"/>
                        </w:rPr>
                        <w:t>Have a lovely summer holiday!</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360BD69" wp14:editId="114F443B">
                <wp:simplePos x="0" y="0"/>
                <wp:positionH relativeFrom="column">
                  <wp:posOffset>2971800</wp:posOffset>
                </wp:positionH>
                <wp:positionV relativeFrom="paragraph">
                  <wp:posOffset>6562725</wp:posOffset>
                </wp:positionV>
                <wp:extent cx="3238500" cy="19240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238500" cy="1924050"/>
                        </a:xfrm>
                        <a:prstGeom prst="rect">
                          <a:avLst/>
                        </a:prstGeom>
                        <a:solidFill>
                          <a:sysClr val="window" lastClr="FFFFFF"/>
                        </a:solidFill>
                        <a:ln w="6350">
                          <a:solidFill>
                            <a:prstClr val="black"/>
                          </a:solidFill>
                        </a:ln>
                      </wps:spPr>
                      <wps:txbx>
                        <w:txbxContent>
                          <w:p w14:paraId="2F4F9AF7" w14:textId="0D0EB1C7" w:rsidR="00830626" w:rsidRDefault="00472F1A" w:rsidP="00830626">
                            <w:pPr>
                              <w:rPr>
                                <w:rFonts w:ascii="SassoonPrimaryInfant" w:hAnsi="SassoonPrimaryInfant"/>
                                <w:b/>
                                <w:bCs/>
                                <w:sz w:val="20"/>
                                <w:szCs w:val="20"/>
                                <w:u w:val="single"/>
                              </w:rPr>
                            </w:pPr>
                            <w:r>
                              <w:rPr>
                                <w:rFonts w:ascii="SassoonPrimaryInfant" w:hAnsi="SassoonPrimaryInfant"/>
                                <w:b/>
                                <w:bCs/>
                                <w:sz w:val="20"/>
                                <w:szCs w:val="20"/>
                                <w:u w:val="single"/>
                              </w:rPr>
                              <w:t>Our Zoom Meeting on Friday</w:t>
                            </w:r>
                          </w:p>
                          <w:p w14:paraId="07C6D445" w14:textId="57B72D16" w:rsidR="00BE1BA7" w:rsidRPr="00BE1BA7" w:rsidRDefault="00BE1BA7" w:rsidP="00830626">
                            <w:pPr>
                              <w:rPr>
                                <w:rFonts w:ascii="SassoonPrimaryInfant" w:hAnsi="SassoonPrimaryInfant"/>
                                <w:sz w:val="20"/>
                                <w:szCs w:val="20"/>
                              </w:rPr>
                            </w:pPr>
                            <w:r w:rsidRPr="00BE1BA7">
                              <w:rPr>
                                <w:rFonts w:ascii="SassoonPrimaryInfant" w:hAnsi="SassoonPrimaryInfant"/>
                                <w:sz w:val="20"/>
                                <w:szCs w:val="20"/>
                              </w:rPr>
                              <w:t>Don’t forget to find something fun to dress up in. I can’t wait to see you. Teddy and I have our outfits ready!</w:t>
                            </w:r>
                          </w:p>
                          <w:p w14:paraId="32798EA3" w14:textId="37BEC0F5" w:rsidR="00830626" w:rsidRDefault="00830626" w:rsidP="00830626">
                            <w:pPr>
                              <w:jc w:val="both"/>
                              <w:rPr>
                                <w:rFonts w:ascii="SassoonPrimaryInfant" w:hAnsi="SassoonPrimaryInfant"/>
                                <w:sz w:val="20"/>
                                <w:szCs w:val="20"/>
                              </w:rPr>
                            </w:pPr>
                            <w:r>
                              <w:rPr>
                                <w:rFonts w:ascii="SassoonPrimaryInfant" w:hAnsi="SassoonPrimaryInfant"/>
                                <w:sz w:val="20"/>
                                <w:szCs w:val="20"/>
                              </w:rPr>
                              <w:t>Please email</w:t>
                            </w:r>
                            <w:r w:rsidR="00BE1BA7">
                              <w:rPr>
                                <w:rFonts w:ascii="SassoonPrimaryInfant" w:hAnsi="SassoonPrimaryInfant"/>
                                <w:sz w:val="20"/>
                                <w:szCs w:val="20"/>
                              </w:rPr>
                              <w:t xml:space="preserve"> me any of your work about transition that you have completed this week</w:t>
                            </w:r>
                            <w:r>
                              <w:rPr>
                                <w:rFonts w:ascii="SassoonPrimaryInfant" w:hAnsi="SassoonPrimaryInfant"/>
                                <w:sz w:val="20"/>
                                <w:szCs w:val="20"/>
                              </w:rPr>
                              <w:t xml:space="preserve">. </w:t>
                            </w:r>
                            <w:r w:rsidR="00BE1BA7">
                              <w:rPr>
                                <w:rFonts w:ascii="SassoonPrimaryInfant" w:hAnsi="SassoonPrimaryInfant"/>
                                <w:sz w:val="20"/>
                                <w:szCs w:val="20"/>
                              </w:rPr>
                              <w:t xml:space="preserve">I am particularly looking forward to reading about the 5 goals you have set for yourself, which I will be able to pass on to Miss Morrison. </w:t>
                            </w:r>
                            <w:r>
                              <w:rPr>
                                <w:rFonts w:ascii="SassoonPrimaryInfant" w:hAnsi="SassoonPrimaryInfant"/>
                                <w:sz w:val="20"/>
                                <w:szCs w:val="20"/>
                              </w:rPr>
                              <w:t xml:space="preserve">The Year One email address is: </w:t>
                            </w:r>
                          </w:p>
                          <w:p w14:paraId="7C61C60C" w14:textId="77777777" w:rsidR="00830626" w:rsidRPr="00B66FF4" w:rsidRDefault="00830626" w:rsidP="00830626">
                            <w:pPr>
                              <w:jc w:val="both"/>
                              <w:rPr>
                                <w:rFonts w:ascii="SassoonPrimaryInfant" w:hAnsi="SassoonPrimaryInfant"/>
                                <w:sz w:val="20"/>
                                <w:szCs w:val="20"/>
                              </w:rPr>
                            </w:pPr>
                            <w:r>
                              <w:rPr>
                                <w:rFonts w:ascii="SassoonPrimaryInfant" w:hAnsi="SassoonPrimaryInfant"/>
                                <w:sz w:val="20"/>
                                <w:szCs w:val="20"/>
                              </w:rPr>
                              <w:t>year1staff@bardseyprimary.org.uk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60BD69" id="Text Box 11" o:spid="_x0000_s1029" type="#_x0000_t202" style="position:absolute;margin-left:234pt;margin-top:516.75pt;width:255pt;height:15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" fillcolor="window" strokeweight=".5pt">
                <v:textbox>
                  <w:txbxContent>
                    <w:p w14:paraId="2F4F9AF7" w14:textId="0D0EB1C7" w:rsidR="00830626" w:rsidRDefault="00472F1A" w:rsidP="00830626">
                      <w:pPr>
                        <w:rPr>
                          <w:rFonts w:ascii="SassoonPrimaryInfant" w:hAnsi="SassoonPrimaryInfant"/>
                          <w:b/>
                          <w:bCs/>
                          <w:sz w:val="20"/>
                          <w:szCs w:val="20"/>
                          <w:u w:val="single"/>
                        </w:rPr>
                      </w:pPr>
                      <w:r>
                        <w:rPr>
                          <w:rFonts w:ascii="SassoonPrimaryInfant" w:hAnsi="SassoonPrimaryInfant"/>
                          <w:b/>
                          <w:bCs/>
                          <w:sz w:val="20"/>
                          <w:szCs w:val="20"/>
                          <w:u w:val="single"/>
                        </w:rPr>
                        <w:t>Our Zoom Meeting on Friday</w:t>
                      </w:r>
                    </w:p>
                    <w:p w14:paraId="07C6D445" w14:textId="57B72D16" w:rsidR="00BE1BA7" w:rsidRPr="00BE1BA7" w:rsidRDefault="00BE1BA7" w:rsidP="00830626">
                      <w:pPr>
                        <w:rPr>
                          <w:rFonts w:ascii="SassoonPrimaryInfant" w:hAnsi="SassoonPrimaryInfant"/>
                          <w:sz w:val="20"/>
                          <w:szCs w:val="20"/>
                        </w:rPr>
                      </w:pPr>
                      <w:r w:rsidRPr="00BE1BA7">
                        <w:rPr>
                          <w:rFonts w:ascii="SassoonPrimaryInfant" w:hAnsi="SassoonPrimaryInfant"/>
                          <w:sz w:val="20"/>
                          <w:szCs w:val="20"/>
                        </w:rPr>
                        <w:t>Don’t forget to find something fun to dress up in. I can’t wait to see you. Teddy and I have our outfits ready!</w:t>
                      </w:r>
                    </w:p>
                    <w:p w14:paraId="32798EA3" w14:textId="37BEC0F5" w:rsidR="00830626" w:rsidRDefault="00830626" w:rsidP="00830626">
                      <w:pPr>
                        <w:jc w:val="both"/>
                        <w:rPr>
                          <w:rFonts w:ascii="SassoonPrimaryInfant" w:hAnsi="SassoonPrimaryInfant"/>
                          <w:sz w:val="20"/>
                          <w:szCs w:val="20"/>
                        </w:rPr>
                      </w:pPr>
                      <w:r>
                        <w:rPr>
                          <w:rFonts w:ascii="SassoonPrimaryInfant" w:hAnsi="SassoonPrimaryInfant"/>
                          <w:sz w:val="20"/>
                          <w:szCs w:val="20"/>
                        </w:rPr>
                        <w:t>Please email</w:t>
                      </w:r>
                      <w:r w:rsidR="00BE1BA7">
                        <w:rPr>
                          <w:rFonts w:ascii="SassoonPrimaryInfant" w:hAnsi="SassoonPrimaryInfant"/>
                          <w:sz w:val="20"/>
                          <w:szCs w:val="20"/>
                        </w:rPr>
                        <w:t xml:space="preserve"> me any of your work about transition that you have completed this week</w:t>
                      </w:r>
                      <w:r>
                        <w:rPr>
                          <w:rFonts w:ascii="SassoonPrimaryInfant" w:hAnsi="SassoonPrimaryInfant"/>
                          <w:sz w:val="20"/>
                          <w:szCs w:val="20"/>
                        </w:rPr>
                        <w:t xml:space="preserve">. </w:t>
                      </w:r>
                      <w:r w:rsidR="00BE1BA7">
                        <w:rPr>
                          <w:rFonts w:ascii="SassoonPrimaryInfant" w:hAnsi="SassoonPrimaryInfant"/>
                          <w:sz w:val="20"/>
                          <w:szCs w:val="20"/>
                        </w:rPr>
                        <w:t xml:space="preserve">I am particularly looking forward to reading about the 5 goals you have set for yourself, which I will be able to pass on to Miss Morrison. </w:t>
                      </w:r>
                      <w:r>
                        <w:rPr>
                          <w:rFonts w:ascii="SassoonPrimaryInfant" w:hAnsi="SassoonPrimaryInfant"/>
                          <w:sz w:val="20"/>
                          <w:szCs w:val="20"/>
                        </w:rPr>
                        <w:t xml:space="preserve">The Year One email address is: </w:t>
                      </w:r>
                    </w:p>
                    <w:p w14:paraId="7C61C60C" w14:textId="77777777" w:rsidR="00830626" w:rsidRPr="00B66FF4" w:rsidRDefault="00830626" w:rsidP="00830626">
                      <w:pPr>
                        <w:jc w:val="both"/>
                        <w:rPr>
                          <w:rFonts w:ascii="SassoonPrimaryInfant" w:hAnsi="SassoonPrimaryInfant"/>
                          <w:sz w:val="20"/>
                          <w:szCs w:val="20"/>
                        </w:rPr>
                      </w:pPr>
                      <w:r>
                        <w:rPr>
                          <w:rFonts w:ascii="SassoonPrimaryInfant" w:hAnsi="SassoonPrimaryInfant"/>
                          <w:sz w:val="20"/>
                          <w:szCs w:val="20"/>
                        </w:rPr>
                        <w:t>year1staff@bardseyprimary.org.uk</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8F9522B" wp14:editId="7FD20113">
                <wp:simplePos x="0" y="0"/>
                <wp:positionH relativeFrom="column">
                  <wp:posOffset>-419100</wp:posOffset>
                </wp:positionH>
                <wp:positionV relativeFrom="paragraph">
                  <wp:posOffset>6562725</wp:posOffset>
                </wp:positionV>
                <wp:extent cx="3238500" cy="19240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238500" cy="1924050"/>
                        </a:xfrm>
                        <a:prstGeom prst="rect">
                          <a:avLst/>
                        </a:prstGeom>
                        <a:solidFill>
                          <a:sysClr val="window" lastClr="FFFFFF"/>
                        </a:solidFill>
                        <a:ln w="6350">
                          <a:solidFill>
                            <a:prstClr val="black"/>
                          </a:solidFill>
                        </a:ln>
                      </wps:spPr>
                      <wps:txbx>
                        <w:txbxContent>
                          <w:p w14:paraId="33DF7682" w14:textId="77777777" w:rsidR="00830626" w:rsidRDefault="00830626" w:rsidP="00830626">
                            <w:pPr>
                              <w:jc w:val="both"/>
                              <w:rPr>
                                <w:rFonts w:ascii="SassoonPrimaryInfant" w:hAnsi="SassoonPrimaryInfant"/>
                                <w:b/>
                                <w:bCs/>
                                <w:sz w:val="20"/>
                                <w:szCs w:val="20"/>
                                <w:u w:val="single"/>
                              </w:rPr>
                            </w:pPr>
                            <w:r w:rsidRPr="00B66FF4">
                              <w:rPr>
                                <w:rFonts w:ascii="SassoonPrimaryInfant" w:hAnsi="SassoonPrimaryInfant"/>
                                <w:b/>
                                <w:bCs/>
                                <w:sz w:val="20"/>
                                <w:szCs w:val="20"/>
                                <w:u w:val="single"/>
                              </w:rPr>
                              <w:t>P</w:t>
                            </w:r>
                            <w:r>
                              <w:rPr>
                                <w:rFonts w:ascii="SassoonPrimaryInfant" w:hAnsi="SassoonPrimaryInfant"/>
                                <w:b/>
                                <w:bCs/>
                                <w:sz w:val="20"/>
                                <w:szCs w:val="20"/>
                                <w:u w:val="single"/>
                              </w:rPr>
                              <w:t>honics:</w:t>
                            </w:r>
                          </w:p>
                          <w:p w14:paraId="004E8CBE" w14:textId="386EC752" w:rsidR="00830626" w:rsidRPr="007F19AC" w:rsidRDefault="00830626" w:rsidP="00830626">
                            <w:pPr>
                              <w:jc w:val="both"/>
                              <w:rPr>
                                <w:rFonts w:ascii="SassoonPrimaryInfant" w:hAnsi="SassoonPrimaryInfant"/>
                                <w:sz w:val="20"/>
                                <w:szCs w:val="20"/>
                              </w:rPr>
                            </w:pPr>
                            <w:r w:rsidRPr="00670BDA">
                              <w:rPr>
                                <w:rFonts w:ascii="SassoonPrimaryInfant" w:hAnsi="SassoonPrimaryInfant"/>
                                <w:sz w:val="20"/>
                                <w:szCs w:val="20"/>
                              </w:rPr>
                              <w:t>There are daily phonics lessons for Year One Children on YouTube at 10.30 a.m. every morning. To find them follow the link on the letter sent home.</w:t>
                            </w:r>
                            <w:r w:rsidR="007F19AC">
                              <w:rPr>
                                <w:rFonts w:ascii="SassoonPrimaryInfant" w:hAnsi="SassoonPrimaryInfant"/>
                                <w:sz w:val="20"/>
                                <w:szCs w:val="20"/>
                              </w:rPr>
                              <w:t xml:space="preserve"> </w:t>
                            </w:r>
                            <w:r w:rsidR="007F19AC" w:rsidRPr="007F19AC">
                              <w:rPr>
                                <w:rFonts w:ascii="SassoonPrimaryInfant" w:hAnsi="SassoonPrimaryInfant"/>
                                <w:sz w:val="20"/>
                                <w:szCs w:val="20"/>
                              </w:rPr>
                              <w:t>There are no new spellings to learn this week</w:t>
                            </w:r>
                            <w:r w:rsidR="007F19AC">
                              <w:rPr>
                                <w:rFonts w:ascii="SassoonPrimaryInfant" w:hAnsi="SassoonPrimaryInfant"/>
                                <w:sz w:val="20"/>
                                <w:szCs w:val="20"/>
                              </w:rPr>
                              <w:t xml:space="preserve">. For those of you keen to keep up your phonics skills over the summer </w:t>
                            </w:r>
                            <w:r w:rsidR="00466D5C">
                              <w:rPr>
                                <w:rFonts w:ascii="SassoonPrimaryInfant" w:hAnsi="SassoonPrimaryInfant"/>
                                <w:sz w:val="20"/>
                                <w:szCs w:val="20"/>
                              </w:rPr>
                              <w:t xml:space="preserve">There are copies of </w:t>
                            </w:r>
                            <w:r w:rsidR="007F19AC">
                              <w:rPr>
                                <w:rFonts w:ascii="SassoonPrimaryInfant" w:hAnsi="SassoonPrimaryInfant"/>
                                <w:sz w:val="20"/>
                                <w:szCs w:val="20"/>
                              </w:rPr>
                              <w:t>the Phase 3 and Phase 5 sounds</w:t>
                            </w:r>
                            <w:r w:rsidR="00A66791">
                              <w:rPr>
                                <w:rFonts w:ascii="SassoonPrimaryInfant" w:hAnsi="SassoonPrimaryInfant"/>
                                <w:sz w:val="20"/>
                                <w:szCs w:val="20"/>
                              </w:rPr>
                              <w:t xml:space="preserve"> in the weeks folder.</w:t>
                            </w:r>
                            <w:r w:rsidR="007F19AC">
                              <w:rPr>
                                <w:rFonts w:ascii="SassoonPrimaryInfant" w:hAnsi="SassoonPrimaryInfant"/>
                                <w:sz w:val="20"/>
                                <w:szCs w:val="20"/>
                              </w:rPr>
                              <w:t xml:space="preserve"> </w:t>
                            </w:r>
                            <w:r w:rsidR="00A66791">
                              <w:rPr>
                                <w:rFonts w:ascii="SassoonPrimaryInfant" w:hAnsi="SassoonPrimaryInfant"/>
                                <w:sz w:val="20"/>
                                <w:szCs w:val="20"/>
                              </w:rPr>
                              <w:t>I</w:t>
                            </w:r>
                            <w:r w:rsidR="007F19AC">
                              <w:rPr>
                                <w:rFonts w:ascii="SassoonPrimaryInfant" w:hAnsi="SassoonPrimaryInfant"/>
                                <w:sz w:val="20"/>
                                <w:szCs w:val="20"/>
                              </w:rPr>
                              <w:t xml:space="preserve">t is good to be familiar with </w:t>
                            </w:r>
                            <w:r w:rsidR="00A66791">
                              <w:rPr>
                                <w:rFonts w:ascii="SassoonPrimaryInfant" w:hAnsi="SassoonPrimaryInfant"/>
                                <w:sz w:val="20"/>
                                <w:szCs w:val="20"/>
                              </w:rPr>
                              <w:t xml:space="preserve">them </w:t>
                            </w:r>
                            <w:r w:rsidR="007F19AC">
                              <w:rPr>
                                <w:rFonts w:ascii="SassoonPrimaryInfant" w:hAnsi="SassoonPrimaryInfant"/>
                                <w:sz w:val="20"/>
                                <w:szCs w:val="20"/>
                              </w:rPr>
                              <w:t xml:space="preserve">preparation for Year 2. </w:t>
                            </w:r>
                            <w:r w:rsidRPr="00670BDA">
                              <w:rPr>
                                <w:rFonts w:ascii="SassoonPrimaryInfant" w:hAnsi="SassoonPrimaryInfant"/>
                                <w:sz w:val="20"/>
                                <w:szCs w:val="20"/>
                              </w:rPr>
                              <w:t xml:space="preserve">Go to </w:t>
                            </w:r>
                            <w:hyperlink r:id="rId13" w:history="1">
                              <w:r w:rsidRPr="00670BDA">
                                <w:rPr>
                                  <w:rStyle w:val="Hyperlink"/>
                                  <w:rFonts w:ascii="SassoonPrimaryInfant" w:hAnsi="SassoonPrimaryInfant"/>
                                  <w:sz w:val="20"/>
                                  <w:szCs w:val="20"/>
                                </w:rPr>
                                <w:t>www.newphonicsplay.co.uk</w:t>
                              </w:r>
                            </w:hyperlink>
                            <w:r w:rsidRPr="00670BDA">
                              <w:rPr>
                                <w:rFonts w:ascii="SassoonPrimaryInfant" w:hAnsi="SassoonPrimaryInfant"/>
                                <w:sz w:val="20"/>
                                <w:szCs w:val="20"/>
                              </w:rPr>
                              <w:t xml:space="preserve"> </w:t>
                            </w:r>
                            <w:r w:rsidRPr="00670BDA">
                              <w:rPr>
                                <w:rFonts w:ascii="SassoonPrimaryInfant" w:hAnsi="SassoonPrimaryInfant"/>
                                <w:color w:val="4472C4" w:themeColor="accent1"/>
                                <w:sz w:val="20"/>
                                <w:szCs w:val="20"/>
                              </w:rPr>
                              <w:t xml:space="preserve">Username: march20 Password: home </w:t>
                            </w:r>
                            <w:r w:rsidRPr="00670BDA">
                              <w:rPr>
                                <w:rFonts w:ascii="SassoonPrimaryInfant" w:hAnsi="SassoonPrimaryInfant"/>
                                <w:sz w:val="20"/>
                                <w:szCs w:val="20"/>
                              </w:rPr>
                              <w:t>for further practise.</w:t>
                            </w:r>
                            <w:r>
                              <w:rPr>
                                <w:rFonts w:ascii="SassoonPrimaryInfant" w:hAnsi="SassoonPrimaryInfant"/>
                                <w:sz w:val="20"/>
                                <w:szCs w:val="20"/>
                              </w:rPr>
                              <w:t xml:space="preserve"> </w:t>
                            </w:r>
                          </w:p>
                          <w:p w14:paraId="6079F6E4" w14:textId="77777777" w:rsidR="00830626" w:rsidRPr="00B66FF4" w:rsidRDefault="00830626" w:rsidP="00830626">
                            <w:pPr>
                              <w:jc w:val="both"/>
                              <w:rPr>
                                <w:rFonts w:ascii="SassoonPrimaryInfant" w:hAnsi="SassoonPrimaryInfant"/>
                                <w:b/>
                                <w:bCs/>
                                <w:sz w:val="20"/>
                                <w:szCs w:val="20"/>
                                <w:u w:val="single"/>
                              </w:rPr>
                            </w:pPr>
                          </w:p>
                          <w:p w14:paraId="42016691" w14:textId="77777777" w:rsidR="00830626" w:rsidRPr="00B66FF4" w:rsidRDefault="00830626" w:rsidP="00830626">
                            <w:pPr>
                              <w:ind w:right="63"/>
                              <w:jc w:val="both"/>
                              <w:rPr>
                                <w:rFonts w:ascii="SassoonPrimaryInfant" w:eastAsia="Calibri" w:hAnsi="SassoonPrimaryInfant" w:cs="Calibri"/>
                                <w:color w:val="000000"/>
                                <w:sz w:val="20"/>
                                <w:szCs w:val="20"/>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F9522B" id="Text Box 10" o:spid="_x0000_s1030" type="#_x0000_t202" style="position:absolute;margin-left:-33pt;margin-top:516.75pt;width:255pt;height:15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" fillcolor="window" strokeweight=".5pt">
                <v:textbox>
                  <w:txbxContent>
                    <w:p w14:paraId="33DF7682" w14:textId="77777777" w:rsidR="00830626" w:rsidRDefault="00830626" w:rsidP="00830626">
                      <w:pPr>
                        <w:jc w:val="both"/>
                        <w:rPr>
                          <w:rFonts w:ascii="SassoonPrimaryInfant" w:hAnsi="SassoonPrimaryInfant"/>
                          <w:b/>
                          <w:bCs/>
                          <w:sz w:val="20"/>
                          <w:szCs w:val="20"/>
                          <w:u w:val="single"/>
                        </w:rPr>
                      </w:pPr>
                      <w:r w:rsidRPr="00B66FF4">
                        <w:rPr>
                          <w:rFonts w:ascii="SassoonPrimaryInfant" w:hAnsi="SassoonPrimaryInfant"/>
                          <w:b/>
                          <w:bCs/>
                          <w:sz w:val="20"/>
                          <w:szCs w:val="20"/>
                          <w:u w:val="single"/>
                        </w:rPr>
                        <w:t>P</w:t>
                      </w:r>
                      <w:r>
                        <w:rPr>
                          <w:rFonts w:ascii="SassoonPrimaryInfant" w:hAnsi="SassoonPrimaryInfant"/>
                          <w:b/>
                          <w:bCs/>
                          <w:sz w:val="20"/>
                          <w:szCs w:val="20"/>
                          <w:u w:val="single"/>
                        </w:rPr>
                        <w:t>honics:</w:t>
                      </w:r>
                    </w:p>
                    <w:p w14:paraId="004E8CBE" w14:textId="386EC752" w:rsidR="00830626" w:rsidRPr="007F19AC" w:rsidRDefault="00830626" w:rsidP="00830626">
                      <w:pPr>
                        <w:jc w:val="both"/>
                        <w:rPr>
                          <w:rFonts w:ascii="SassoonPrimaryInfant" w:hAnsi="SassoonPrimaryInfant"/>
                          <w:sz w:val="20"/>
                          <w:szCs w:val="20"/>
                        </w:rPr>
                      </w:pPr>
                      <w:r w:rsidRPr="00670BDA">
                        <w:rPr>
                          <w:rFonts w:ascii="SassoonPrimaryInfant" w:hAnsi="SassoonPrimaryInfant"/>
                          <w:sz w:val="20"/>
                          <w:szCs w:val="20"/>
                        </w:rPr>
                        <w:t>There are daily phonics lessons for Year One Children on YouTube at 10.30 a.m. every morning. To find them follow the link on the letter sent home.</w:t>
                      </w:r>
                      <w:r w:rsidR="007F19AC">
                        <w:rPr>
                          <w:rFonts w:ascii="SassoonPrimaryInfant" w:hAnsi="SassoonPrimaryInfant"/>
                          <w:sz w:val="20"/>
                          <w:szCs w:val="20"/>
                        </w:rPr>
                        <w:t xml:space="preserve"> </w:t>
                      </w:r>
                      <w:r w:rsidR="007F19AC" w:rsidRPr="007F19AC">
                        <w:rPr>
                          <w:rFonts w:ascii="SassoonPrimaryInfant" w:hAnsi="SassoonPrimaryInfant"/>
                          <w:sz w:val="20"/>
                          <w:szCs w:val="20"/>
                        </w:rPr>
                        <w:t>There are no new spellings to learn this week</w:t>
                      </w:r>
                      <w:r w:rsidR="007F19AC">
                        <w:rPr>
                          <w:rFonts w:ascii="SassoonPrimaryInfant" w:hAnsi="SassoonPrimaryInfant"/>
                          <w:sz w:val="20"/>
                          <w:szCs w:val="20"/>
                        </w:rPr>
                        <w:t xml:space="preserve">. For those of you keen to keep up your phonics skills over the summer </w:t>
                      </w:r>
                      <w:r w:rsidR="00466D5C">
                        <w:rPr>
                          <w:rFonts w:ascii="SassoonPrimaryInfant" w:hAnsi="SassoonPrimaryInfant"/>
                          <w:sz w:val="20"/>
                          <w:szCs w:val="20"/>
                        </w:rPr>
                        <w:t xml:space="preserve">There are copies of </w:t>
                      </w:r>
                      <w:r w:rsidR="007F19AC">
                        <w:rPr>
                          <w:rFonts w:ascii="SassoonPrimaryInfant" w:hAnsi="SassoonPrimaryInfant"/>
                          <w:sz w:val="20"/>
                          <w:szCs w:val="20"/>
                        </w:rPr>
                        <w:t>the Phase 3 and Phase 5 sounds</w:t>
                      </w:r>
                      <w:r w:rsidR="00A66791">
                        <w:rPr>
                          <w:rFonts w:ascii="SassoonPrimaryInfant" w:hAnsi="SassoonPrimaryInfant"/>
                          <w:sz w:val="20"/>
                          <w:szCs w:val="20"/>
                        </w:rPr>
                        <w:t xml:space="preserve"> in the weeks folder.</w:t>
                      </w:r>
                      <w:r w:rsidR="007F19AC">
                        <w:rPr>
                          <w:rFonts w:ascii="SassoonPrimaryInfant" w:hAnsi="SassoonPrimaryInfant"/>
                          <w:sz w:val="20"/>
                          <w:szCs w:val="20"/>
                        </w:rPr>
                        <w:t xml:space="preserve"> </w:t>
                      </w:r>
                      <w:r w:rsidR="00A66791">
                        <w:rPr>
                          <w:rFonts w:ascii="SassoonPrimaryInfant" w:hAnsi="SassoonPrimaryInfant"/>
                          <w:sz w:val="20"/>
                          <w:szCs w:val="20"/>
                        </w:rPr>
                        <w:t>I</w:t>
                      </w:r>
                      <w:r w:rsidR="007F19AC">
                        <w:rPr>
                          <w:rFonts w:ascii="SassoonPrimaryInfant" w:hAnsi="SassoonPrimaryInfant"/>
                          <w:sz w:val="20"/>
                          <w:szCs w:val="20"/>
                        </w:rPr>
                        <w:t xml:space="preserve">t is good to be familiar with </w:t>
                      </w:r>
                      <w:r w:rsidR="00A66791">
                        <w:rPr>
                          <w:rFonts w:ascii="SassoonPrimaryInfant" w:hAnsi="SassoonPrimaryInfant"/>
                          <w:sz w:val="20"/>
                          <w:szCs w:val="20"/>
                        </w:rPr>
                        <w:t xml:space="preserve">them </w:t>
                      </w:r>
                      <w:r w:rsidR="007F19AC">
                        <w:rPr>
                          <w:rFonts w:ascii="SassoonPrimaryInfant" w:hAnsi="SassoonPrimaryInfant"/>
                          <w:sz w:val="20"/>
                          <w:szCs w:val="20"/>
                        </w:rPr>
                        <w:t xml:space="preserve">preparation for Year 2. </w:t>
                      </w:r>
                      <w:r w:rsidRPr="00670BDA">
                        <w:rPr>
                          <w:rFonts w:ascii="SassoonPrimaryInfant" w:hAnsi="SassoonPrimaryInfant"/>
                          <w:sz w:val="20"/>
                          <w:szCs w:val="20"/>
                        </w:rPr>
                        <w:t xml:space="preserve">Go to </w:t>
                      </w:r>
                      <w:hyperlink r:id="rId14" w:history="1">
                        <w:r w:rsidRPr="00670BDA">
                          <w:rPr>
                            <w:rStyle w:val="Hyperlink"/>
                            <w:rFonts w:ascii="SassoonPrimaryInfant" w:hAnsi="SassoonPrimaryInfant"/>
                            <w:sz w:val="20"/>
                            <w:szCs w:val="20"/>
                          </w:rPr>
                          <w:t>www.newphonicsplay.co.uk</w:t>
                        </w:r>
                      </w:hyperlink>
                      <w:r w:rsidRPr="00670BDA">
                        <w:rPr>
                          <w:rFonts w:ascii="SassoonPrimaryInfant" w:hAnsi="SassoonPrimaryInfant"/>
                          <w:sz w:val="20"/>
                          <w:szCs w:val="20"/>
                        </w:rPr>
                        <w:t xml:space="preserve"> </w:t>
                      </w:r>
                      <w:r w:rsidRPr="00670BDA">
                        <w:rPr>
                          <w:rFonts w:ascii="SassoonPrimaryInfant" w:hAnsi="SassoonPrimaryInfant"/>
                          <w:color w:val="4472C4" w:themeColor="accent1"/>
                          <w:sz w:val="20"/>
                          <w:szCs w:val="20"/>
                        </w:rPr>
                        <w:t xml:space="preserve">Username: march20 Password: home </w:t>
                      </w:r>
                      <w:r w:rsidRPr="00670BDA">
                        <w:rPr>
                          <w:rFonts w:ascii="SassoonPrimaryInfant" w:hAnsi="SassoonPrimaryInfant"/>
                          <w:sz w:val="20"/>
                          <w:szCs w:val="20"/>
                        </w:rPr>
                        <w:t>for further practise.</w:t>
                      </w:r>
                      <w:r>
                        <w:rPr>
                          <w:rFonts w:ascii="SassoonPrimaryInfant" w:hAnsi="SassoonPrimaryInfant"/>
                          <w:sz w:val="20"/>
                          <w:szCs w:val="20"/>
                        </w:rPr>
                        <w:t xml:space="preserve"> </w:t>
                      </w:r>
                    </w:p>
                    <w:p w14:paraId="6079F6E4" w14:textId="77777777" w:rsidR="00830626" w:rsidRPr="00B66FF4" w:rsidRDefault="00830626" w:rsidP="00830626">
                      <w:pPr>
                        <w:jc w:val="both"/>
                        <w:rPr>
                          <w:rFonts w:ascii="SassoonPrimaryInfant" w:hAnsi="SassoonPrimaryInfant"/>
                          <w:b/>
                          <w:bCs/>
                          <w:sz w:val="20"/>
                          <w:szCs w:val="20"/>
                          <w:u w:val="single"/>
                        </w:rPr>
                      </w:pPr>
                    </w:p>
                    <w:p w14:paraId="42016691" w14:textId="77777777" w:rsidR="00830626" w:rsidRPr="00B66FF4" w:rsidRDefault="00830626" w:rsidP="00830626">
                      <w:pPr>
                        <w:ind w:right="63"/>
                        <w:jc w:val="both"/>
                        <w:rPr>
                          <w:rFonts w:ascii="SassoonPrimaryInfant" w:eastAsia="Calibri" w:hAnsi="SassoonPrimaryInfant" w:cs="Calibri"/>
                          <w:color w:val="000000"/>
                          <w:sz w:val="20"/>
                          <w:szCs w:val="20"/>
                          <w:lang w:eastAsia="en-GB"/>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68044B7" wp14:editId="71D90269">
                <wp:simplePos x="0" y="0"/>
                <wp:positionH relativeFrom="margin">
                  <wp:posOffset>2950210</wp:posOffset>
                </wp:positionH>
                <wp:positionV relativeFrom="paragraph">
                  <wp:posOffset>4505325</wp:posOffset>
                </wp:positionV>
                <wp:extent cx="3238500" cy="19240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238500" cy="1924050"/>
                        </a:xfrm>
                        <a:prstGeom prst="rect">
                          <a:avLst/>
                        </a:prstGeom>
                        <a:solidFill>
                          <a:sysClr val="window" lastClr="FFFFFF"/>
                        </a:solidFill>
                        <a:ln w="6350">
                          <a:solidFill>
                            <a:prstClr val="black"/>
                          </a:solidFill>
                        </a:ln>
                      </wps:spPr>
                      <wps:txbx>
                        <w:txbxContent>
                          <w:p w14:paraId="6C8A767D" w14:textId="3FAFDA78" w:rsidR="00830626" w:rsidRPr="00472F1A" w:rsidRDefault="00830626" w:rsidP="00472F1A">
                            <w:pPr>
                              <w:rPr>
                                <w:rFonts w:ascii="SassoonPrimaryInfant" w:hAnsi="SassoonPrimaryInfant"/>
                                <w:b/>
                                <w:bCs/>
                                <w:sz w:val="20"/>
                                <w:szCs w:val="20"/>
                                <w:u w:val="single"/>
                              </w:rPr>
                            </w:pPr>
                            <w:r w:rsidRPr="003D315D">
                              <w:rPr>
                                <w:rFonts w:ascii="SassoonPrimaryInfant" w:hAnsi="SassoonPrimaryInfant"/>
                                <w:b/>
                                <w:bCs/>
                                <w:sz w:val="20"/>
                                <w:szCs w:val="20"/>
                                <w:u w:val="single"/>
                              </w:rPr>
                              <w:t xml:space="preserve">Learning about </w:t>
                            </w:r>
                            <w:r w:rsidR="00472F1A">
                              <w:rPr>
                                <w:rFonts w:ascii="SassoonPrimaryInfant" w:hAnsi="SassoonPrimaryInfant"/>
                                <w:b/>
                                <w:bCs/>
                                <w:sz w:val="20"/>
                                <w:szCs w:val="20"/>
                                <w:u w:val="single"/>
                              </w:rPr>
                              <w:t>Transitions</w:t>
                            </w:r>
                          </w:p>
                          <w:p w14:paraId="237387D8" w14:textId="68A19798" w:rsidR="00472F1A" w:rsidRPr="00077EB6" w:rsidRDefault="00472F1A" w:rsidP="00830626">
                            <w:pPr>
                              <w:jc w:val="both"/>
                              <w:rPr>
                                <w:rFonts w:ascii="SassoonPrimaryInfant" w:hAnsi="SassoonPrimaryInfant"/>
                                <w:sz w:val="20"/>
                                <w:szCs w:val="20"/>
                              </w:rPr>
                            </w:pPr>
                            <w:r>
                              <w:rPr>
                                <w:rFonts w:ascii="SassoonPrimaryInfant" w:hAnsi="SassoonPrimaryInfant"/>
                                <w:sz w:val="20"/>
                                <w:szCs w:val="20"/>
                              </w:rPr>
                              <w:t>This week we are reflecting on the year that is over as well as considering the new school year</w:t>
                            </w:r>
                            <w:r w:rsidR="00EA7EC3">
                              <w:rPr>
                                <w:rFonts w:ascii="SassoonPrimaryInfant" w:hAnsi="SassoonPrimaryInfant"/>
                                <w:sz w:val="20"/>
                                <w:szCs w:val="20"/>
                              </w:rPr>
                              <w:t xml:space="preserve"> ahead</w:t>
                            </w:r>
                            <w:r>
                              <w:rPr>
                                <w:rFonts w:ascii="SassoonPrimaryInfant" w:hAnsi="SassoonPrimaryInfant"/>
                                <w:sz w:val="20"/>
                                <w:szCs w:val="20"/>
                              </w:rPr>
                              <w:t>. It is bound to be a time of excitement and uncertainty. This year has been like no other and for the children (and teacher!) who have been away from school all these months, moving into a new class may be daunting. Please be reassured that the staff are very aware of this and we will all be working together to make things as smooth as possible for everyone in September. Please get in touch if we can help in any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8044B7" id="Text Box 9" o:spid="_x0000_s1031" type="#_x0000_t202" style="position:absolute;margin-left:232.3pt;margin-top:354.75pt;width:255pt;height:151.5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" fillcolor="window" strokeweight=".5pt">
                <v:textbox>
                  <w:txbxContent>
                    <w:p w14:paraId="6C8A767D" w14:textId="3FAFDA78" w:rsidR="00830626" w:rsidRPr="00472F1A" w:rsidRDefault="00830626" w:rsidP="00472F1A">
                      <w:pPr>
                        <w:rPr>
                          <w:rFonts w:ascii="SassoonPrimaryInfant" w:hAnsi="SassoonPrimaryInfant"/>
                          <w:b/>
                          <w:bCs/>
                          <w:sz w:val="20"/>
                          <w:szCs w:val="20"/>
                          <w:u w:val="single"/>
                        </w:rPr>
                      </w:pPr>
                      <w:r w:rsidRPr="003D315D">
                        <w:rPr>
                          <w:rFonts w:ascii="SassoonPrimaryInfant" w:hAnsi="SassoonPrimaryInfant"/>
                          <w:b/>
                          <w:bCs/>
                          <w:sz w:val="20"/>
                          <w:szCs w:val="20"/>
                          <w:u w:val="single"/>
                        </w:rPr>
                        <w:t xml:space="preserve">Learning about </w:t>
                      </w:r>
                      <w:r w:rsidR="00472F1A">
                        <w:rPr>
                          <w:rFonts w:ascii="SassoonPrimaryInfant" w:hAnsi="SassoonPrimaryInfant"/>
                          <w:b/>
                          <w:bCs/>
                          <w:sz w:val="20"/>
                          <w:szCs w:val="20"/>
                          <w:u w:val="single"/>
                        </w:rPr>
                        <w:t>Transitions</w:t>
                      </w:r>
                    </w:p>
                    <w:p w14:paraId="237387D8" w14:textId="68A19798" w:rsidR="00472F1A" w:rsidRPr="00077EB6" w:rsidRDefault="00472F1A" w:rsidP="00830626">
                      <w:pPr>
                        <w:jc w:val="both"/>
                        <w:rPr>
                          <w:rFonts w:ascii="SassoonPrimaryInfant" w:hAnsi="SassoonPrimaryInfant"/>
                          <w:sz w:val="20"/>
                          <w:szCs w:val="20"/>
                        </w:rPr>
                      </w:pPr>
                      <w:r>
                        <w:rPr>
                          <w:rFonts w:ascii="SassoonPrimaryInfant" w:hAnsi="SassoonPrimaryInfant"/>
                          <w:sz w:val="20"/>
                          <w:szCs w:val="20"/>
                        </w:rPr>
                        <w:t>This week we are reflecting on the year that is over as well as considering the new school year</w:t>
                      </w:r>
                      <w:r w:rsidR="00EA7EC3">
                        <w:rPr>
                          <w:rFonts w:ascii="SassoonPrimaryInfant" w:hAnsi="SassoonPrimaryInfant"/>
                          <w:sz w:val="20"/>
                          <w:szCs w:val="20"/>
                        </w:rPr>
                        <w:t xml:space="preserve"> ahead</w:t>
                      </w:r>
                      <w:r>
                        <w:rPr>
                          <w:rFonts w:ascii="SassoonPrimaryInfant" w:hAnsi="SassoonPrimaryInfant"/>
                          <w:sz w:val="20"/>
                          <w:szCs w:val="20"/>
                        </w:rPr>
                        <w:t>. It is bound to be a time of excitement and uncertainty. This year has been like no other and for the children (and teacher!) who have been away from school all these months, moving into a new class may be daunting. Please be reassured that the staff are very aware of this and we will all be working together to make things as smooth as possible for everyone in September. Please get in touch if we can help in any way.</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2D3E5F7F" wp14:editId="4CE24D99">
                <wp:simplePos x="0" y="0"/>
                <wp:positionH relativeFrom="column">
                  <wp:posOffset>-419100</wp:posOffset>
                </wp:positionH>
                <wp:positionV relativeFrom="paragraph">
                  <wp:posOffset>4505325</wp:posOffset>
                </wp:positionV>
                <wp:extent cx="3238500" cy="19240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238500" cy="1924050"/>
                        </a:xfrm>
                        <a:prstGeom prst="rect">
                          <a:avLst/>
                        </a:prstGeom>
                        <a:solidFill>
                          <a:sysClr val="window" lastClr="FFFFFF"/>
                        </a:solidFill>
                        <a:ln w="6350">
                          <a:solidFill>
                            <a:prstClr val="black"/>
                          </a:solidFill>
                        </a:ln>
                      </wps:spPr>
                      <wps:txbx>
                        <w:txbxContent>
                          <w:p w14:paraId="11E3B0E3" w14:textId="77777777" w:rsidR="00830626" w:rsidRDefault="00830626" w:rsidP="00830626">
                            <w:pPr>
                              <w:jc w:val="both"/>
                              <w:rPr>
                                <w:rFonts w:ascii="SassoonPrimaryInfant" w:hAnsi="SassoonPrimaryInfant"/>
                                <w:b/>
                                <w:bCs/>
                                <w:sz w:val="20"/>
                                <w:szCs w:val="20"/>
                                <w:u w:val="single"/>
                              </w:rPr>
                            </w:pPr>
                            <w:r w:rsidRPr="00925646">
                              <w:rPr>
                                <w:rFonts w:ascii="SassoonPrimaryInfant" w:hAnsi="SassoonPrimaryInfant"/>
                                <w:b/>
                                <w:bCs/>
                                <w:sz w:val="20"/>
                                <w:szCs w:val="20"/>
                                <w:u w:val="single"/>
                              </w:rPr>
                              <w:t>Literacy</w:t>
                            </w:r>
                          </w:p>
                          <w:p w14:paraId="098B402F" w14:textId="4A4FE1A6" w:rsidR="00E86EDF" w:rsidRPr="00B66FF4" w:rsidRDefault="00E86EDF" w:rsidP="00830626">
                            <w:pPr>
                              <w:jc w:val="both"/>
                              <w:rPr>
                                <w:rFonts w:ascii="SassoonPrimaryInfant" w:hAnsi="SassoonPrimaryInfant"/>
                                <w:sz w:val="20"/>
                                <w:szCs w:val="20"/>
                              </w:rPr>
                            </w:pPr>
                            <w:r>
                              <w:rPr>
                                <w:rFonts w:ascii="SassoonPrimaryInfant" w:hAnsi="SassoonPrimaryInfant"/>
                                <w:sz w:val="20"/>
                                <w:szCs w:val="20"/>
                              </w:rPr>
                              <w:t xml:space="preserve">Listen again to the story Giraffes Can’t Dance on the Year One Home Learning Page under Read Alouds and then think about what you would like to achieve when you are in Year Two. Try and think of 5 things that you would like to work on during the next school year. Have your ideas ready for our Zoom chat on Friday. I have provided a paper format if you would like to write down your ideas for Mondays Memory Jar task. </w:t>
                            </w:r>
                            <w:r w:rsidR="00CD46BF">
                              <w:rPr>
                                <w:rFonts w:ascii="SassoonPrimaryInfant" w:hAnsi="SassoonPrimaryInfant"/>
                                <w:sz w:val="20"/>
                                <w:szCs w:val="20"/>
                              </w:rPr>
                              <w:t>If you decide to do Tuesdays task, there is a paper format that you could use on the website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3E5F7F" id="Text Box 8" o:spid="_x0000_s1032" type="#_x0000_t202" style="position:absolute;margin-left:-33pt;margin-top:354.75pt;width:255pt;height:15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" fillcolor="window" strokeweight=".5pt">
                <v:textbox>
                  <w:txbxContent>
                    <w:p w14:paraId="11E3B0E3" w14:textId="77777777" w:rsidR="00830626" w:rsidRDefault="00830626" w:rsidP="00830626">
                      <w:pPr>
                        <w:jc w:val="both"/>
                        <w:rPr>
                          <w:rFonts w:ascii="SassoonPrimaryInfant" w:hAnsi="SassoonPrimaryInfant"/>
                          <w:b/>
                          <w:bCs/>
                          <w:sz w:val="20"/>
                          <w:szCs w:val="20"/>
                          <w:u w:val="single"/>
                        </w:rPr>
                      </w:pPr>
                      <w:r w:rsidRPr="00925646">
                        <w:rPr>
                          <w:rFonts w:ascii="SassoonPrimaryInfant" w:hAnsi="SassoonPrimaryInfant"/>
                          <w:b/>
                          <w:bCs/>
                          <w:sz w:val="20"/>
                          <w:szCs w:val="20"/>
                          <w:u w:val="single"/>
                        </w:rPr>
                        <w:t>Literacy</w:t>
                      </w:r>
                    </w:p>
                    <w:p w14:paraId="098B402F" w14:textId="4A4FE1A6" w:rsidR="00E86EDF" w:rsidRPr="00B66FF4" w:rsidRDefault="00E86EDF" w:rsidP="00830626">
                      <w:pPr>
                        <w:jc w:val="both"/>
                        <w:rPr>
                          <w:rFonts w:ascii="SassoonPrimaryInfant" w:hAnsi="SassoonPrimaryInfant"/>
                          <w:sz w:val="20"/>
                          <w:szCs w:val="20"/>
                        </w:rPr>
                      </w:pPr>
                      <w:r>
                        <w:rPr>
                          <w:rFonts w:ascii="SassoonPrimaryInfant" w:hAnsi="SassoonPrimaryInfant"/>
                          <w:sz w:val="20"/>
                          <w:szCs w:val="20"/>
                        </w:rPr>
                        <w:t xml:space="preserve">Listen again to the story Giraffes Can’t Dance on the Year One Home Learning Page under Read Alouds and then think about what you would like to achieve when you are in Year Two. Try and think of 5 things that you would like to work on during the next school year. Have your ideas ready for our Zoom chat on Friday. I have provided a paper format if you would like to write down your ideas for Mondays Memory Jar task. </w:t>
                      </w:r>
                      <w:r w:rsidR="00CD46BF">
                        <w:rPr>
                          <w:rFonts w:ascii="SassoonPrimaryInfant" w:hAnsi="SassoonPrimaryInfant"/>
                          <w:sz w:val="20"/>
                          <w:szCs w:val="20"/>
                        </w:rPr>
                        <w:t>If you decide to do Tuesdays task, there is a paper format that you could use on the website too.</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0C7C4D8" wp14:editId="2AD75947">
                <wp:simplePos x="0" y="0"/>
                <wp:positionH relativeFrom="column">
                  <wp:posOffset>2952750</wp:posOffset>
                </wp:positionH>
                <wp:positionV relativeFrom="paragraph">
                  <wp:posOffset>2438400</wp:posOffset>
                </wp:positionV>
                <wp:extent cx="3238500" cy="19240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238500" cy="1924050"/>
                        </a:xfrm>
                        <a:prstGeom prst="rect">
                          <a:avLst/>
                        </a:prstGeom>
                        <a:solidFill>
                          <a:sysClr val="window" lastClr="FFFFFF"/>
                        </a:solidFill>
                        <a:ln w="6350">
                          <a:solidFill>
                            <a:prstClr val="black"/>
                          </a:solidFill>
                        </a:ln>
                      </wps:spPr>
                      <wps:txbx>
                        <w:txbxContent>
                          <w:p w14:paraId="3612C67B" w14:textId="77777777" w:rsidR="00830626" w:rsidRPr="007B75C6" w:rsidRDefault="00830626" w:rsidP="00830626">
                            <w:pPr>
                              <w:rPr>
                                <w:rFonts w:ascii="SassoonPrimaryInfant" w:hAnsi="SassoonPrimaryInfant"/>
                                <w:b/>
                                <w:bCs/>
                                <w:sz w:val="20"/>
                                <w:szCs w:val="20"/>
                                <w:u w:val="single"/>
                              </w:rPr>
                            </w:pPr>
                            <w:r w:rsidRPr="007B75C6">
                              <w:rPr>
                                <w:rFonts w:ascii="SassoonPrimaryInfant" w:hAnsi="SassoonPrimaryInfant"/>
                                <w:b/>
                                <w:bCs/>
                                <w:sz w:val="20"/>
                                <w:szCs w:val="20"/>
                                <w:u w:val="single"/>
                              </w:rPr>
                              <w:t>Reading</w:t>
                            </w:r>
                          </w:p>
                          <w:p w14:paraId="09551CE7" w14:textId="46B38986" w:rsidR="00830626" w:rsidRDefault="00830626" w:rsidP="00830626">
                            <w:pPr>
                              <w:jc w:val="both"/>
                              <w:rPr>
                                <w:rFonts w:ascii="SassoonPrimaryInfant" w:hAnsi="SassoonPrimaryInfant"/>
                                <w:sz w:val="20"/>
                                <w:szCs w:val="20"/>
                              </w:rPr>
                            </w:pPr>
                            <w:r w:rsidRPr="007B75C6">
                              <w:rPr>
                                <w:rFonts w:ascii="SassoonPrimaryInfant" w:hAnsi="SassoonPrimaryInfant"/>
                                <w:sz w:val="20"/>
                                <w:szCs w:val="20"/>
                              </w:rPr>
                              <w:t xml:space="preserve">Read three times this week, selecting either books from home or eBooks at Collins Big Cat or Oxford Owl. To get access go to Collins Connect and click on the teacher portal and enter Username: </w:t>
                            </w:r>
                            <w:hyperlink r:id="rId15" w:history="1">
                              <w:r w:rsidRPr="007B75C6">
                                <w:rPr>
                                  <w:rStyle w:val="Hyperlink"/>
                                  <w:rFonts w:ascii="SassoonPrimaryInfant" w:hAnsi="SassoonPrimaryInfant"/>
                                  <w:sz w:val="20"/>
                                  <w:szCs w:val="20"/>
                                </w:rPr>
                                <w:t>parents@harpercollins.co.uk</w:t>
                              </w:r>
                            </w:hyperlink>
                            <w:r w:rsidRPr="007B75C6">
                              <w:rPr>
                                <w:rFonts w:ascii="SassoonPrimaryInfant" w:hAnsi="SassoonPrimaryInfant"/>
                                <w:sz w:val="20"/>
                                <w:szCs w:val="20"/>
                              </w:rPr>
                              <w:t xml:space="preserve"> Password: Parents20!</w:t>
                            </w:r>
                            <w:r>
                              <w:rPr>
                                <w:rFonts w:ascii="SassoonPrimaryInfant" w:hAnsi="SassoonPrimaryInfant"/>
                                <w:sz w:val="20"/>
                                <w:szCs w:val="20"/>
                              </w:rPr>
                              <w:t xml:space="preserve"> </w:t>
                            </w:r>
                          </w:p>
                          <w:p w14:paraId="70AFABCC" w14:textId="241EEE36" w:rsidR="00CD46BF" w:rsidRPr="007B75C6" w:rsidRDefault="007F19AC" w:rsidP="00830626">
                            <w:pPr>
                              <w:jc w:val="both"/>
                              <w:rPr>
                                <w:rFonts w:ascii="SassoonPrimaryInfant" w:hAnsi="SassoonPrimaryInfant"/>
                                <w:sz w:val="20"/>
                                <w:szCs w:val="20"/>
                              </w:rPr>
                            </w:pPr>
                            <w:r>
                              <w:rPr>
                                <w:rFonts w:ascii="SassoonPrimaryInfant" w:hAnsi="SassoonPrimaryInfant"/>
                                <w:sz w:val="20"/>
                                <w:szCs w:val="20"/>
                              </w:rPr>
                              <w:t xml:space="preserve">Try and keep up with your reading during the summer. Have a look at </w:t>
                            </w:r>
                            <w:hyperlink r:id="rId16" w:history="1">
                              <w:r w:rsidRPr="004C0403">
                                <w:rPr>
                                  <w:rStyle w:val="Hyperlink"/>
                                  <w:rFonts w:ascii="SassoonPrimaryInfant" w:hAnsi="SassoonPrimaryInfant"/>
                                  <w:sz w:val="20"/>
                                  <w:szCs w:val="20"/>
                                </w:rPr>
                                <w:t>www.summereadingchallenge.org.uk</w:t>
                              </w:r>
                            </w:hyperlink>
                            <w:r>
                              <w:rPr>
                                <w:rFonts w:ascii="SassoonPrimaryInfant" w:hAnsi="SassoonPrimaryInfant"/>
                                <w:sz w:val="20"/>
                                <w:szCs w:val="20"/>
                              </w:rPr>
                              <w:t xml:space="preserve"> to find out more about the Leeds Libraries summer reading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C7C4D8" id="Text Box 7" o:spid="_x0000_s1033" type="#_x0000_t202" style="position:absolute;margin-left:232.5pt;margin-top:192pt;width:255pt;height:15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" fillcolor="window" strokeweight=".5pt">
                <v:textbox>
                  <w:txbxContent>
                    <w:p w14:paraId="3612C67B" w14:textId="77777777" w:rsidR="00830626" w:rsidRPr="007B75C6" w:rsidRDefault="00830626" w:rsidP="00830626">
                      <w:pPr>
                        <w:rPr>
                          <w:rFonts w:ascii="SassoonPrimaryInfant" w:hAnsi="SassoonPrimaryInfant"/>
                          <w:b/>
                          <w:bCs/>
                          <w:sz w:val="20"/>
                          <w:szCs w:val="20"/>
                          <w:u w:val="single"/>
                        </w:rPr>
                      </w:pPr>
                      <w:r w:rsidRPr="007B75C6">
                        <w:rPr>
                          <w:rFonts w:ascii="SassoonPrimaryInfant" w:hAnsi="SassoonPrimaryInfant"/>
                          <w:b/>
                          <w:bCs/>
                          <w:sz w:val="20"/>
                          <w:szCs w:val="20"/>
                          <w:u w:val="single"/>
                        </w:rPr>
                        <w:t>Reading</w:t>
                      </w:r>
                    </w:p>
                    <w:p w14:paraId="09551CE7" w14:textId="46B38986" w:rsidR="00830626" w:rsidRDefault="00830626" w:rsidP="00830626">
                      <w:pPr>
                        <w:jc w:val="both"/>
                        <w:rPr>
                          <w:rFonts w:ascii="SassoonPrimaryInfant" w:hAnsi="SassoonPrimaryInfant"/>
                          <w:sz w:val="20"/>
                          <w:szCs w:val="20"/>
                        </w:rPr>
                      </w:pPr>
                      <w:r w:rsidRPr="007B75C6">
                        <w:rPr>
                          <w:rFonts w:ascii="SassoonPrimaryInfant" w:hAnsi="SassoonPrimaryInfant"/>
                          <w:sz w:val="20"/>
                          <w:szCs w:val="20"/>
                        </w:rPr>
                        <w:t xml:space="preserve">Read three times this week, selecting either books from home or eBooks at Collins Big Cat or Oxford Owl. To get access go to Collins Connect and click on the teacher portal and enter Username: </w:t>
                      </w:r>
                      <w:hyperlink r:id="rId17" w:history="1">
                        <w:r w:rsidRPr="007B75C6">
                          <w:rPr>
                            <w:rStyle w:val="Hyperlink"/>
                            <w:rFonts w:ascii="SassoonPrimaryInfant" w:hAnsi="SassoonPrimaryInfant"/>
                            <w:sz w:val="20"/>
                            <w:szCs w:val="20"/>
                          </w:rPr>
                          <w:t>parents@harpercollins.co.uk</w:t>
                        </w:r>
                      </w:hyperlink>
                      <w:r w:rsidRPr="007B75C6">
                        <w:rPr>
                          <w:rFonts w:ascii="SassoonPrimaryInfant" w:hAnsi="SassoonPrimaryInfant"/>
                          <w:sz w:val="20"/>
                          <w:szCs w:val="20"/>
                        </w:rPr>
                        <w:t xml:space="preserve"> Password: Parents20!</w:t>
                      </w:r>
                      <w:r>
                        <w:rPr>
                          <w:rFonts w:ascii="SassoonPrimaryInfant" w:hAnsi="SassoonPrimaryInfant"/>
                          <w:sz w:val="20"/>
                          <w:szCs w:val="20"/>
                        </w:rPr>
                        <w:t xml:space="preserve"> </w:t>
                      </w:r>
                    </w:p>
                    <w:p w14:paraId="70AFABCC" w14:textId="241EEE36" w:rsidR="00CD46BF" w:rsidRPr="007B75C6" w:rsidRDefault="007F19AC" w:rsidP="00830626">
                      <w:pPr>
                        <w:jc w:val="both"/>
                        <w:rPr>
                          <w:rFonts w:ascii="SassoonPrimaryInfant" w:hAnsi="SassoonPrimaryInfant"/>
                          <w:sz w:val="20"/>
                          <w:szCs w:val="20"/>
                        </w:rPr>
                      </w:pPr>
                      <w:r>
                        <w:rPr>
                          <w:rFonts w:ascii="SassoonPrimaryInfant" w:hAnsi="SassoonPrimaryInfant"/>
                          <w:sz w:val="20"/>
                          <w:szCs w:val="20"/>
                        </w:rPr>
                        <w:t xml:space="preserve">Try and keep up with your reading during the summer. Have a look at </w:t>
                      </w:r>
                      <w:hyperlink r:id="rId18" w:history="1">
                        <w:r w:rsidRPr="004C0403">
                          <w:rPr>
                            <w:rStyle w:val="Hyperlink"/>
                            <w:rFonts w:ascii="SassoonPrimaryInfant" w:hAnsi="SassoonPrimaryInfant"/>
                            <w:sz w:val="20"/>
                            <w:szCs w:val="20"/>
                          </w:rPr>
                          <w:t>www.summereadingchallenge.org.uk</w:t>
                        </w:r>
                      </w:hyperlink>
                      <w:r>
                        <w:rPr>
                          <w:rFonts w:ascii="SassoonPrimaryInfant" w:hAnsi="SassoonPrimaryInfant"/>
                          <w:sz w:val="20"/>
                          <w:szCs w:val="20"/>
                        </w:rPr>
                        <w:t xml:space="preserve"> to find out more about the Leeds Libraries summer reading challenge.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288C539" wp14:editId="7402D9AB">
                <wp:simplePos x="0" y="0"/>
                <wp:positionH relativeFrom="column">
                  <wp:posOffset>-419100</wp:posOffset>
                </wp:positionH>
                <wp:positionV relativeFrom="paragraph">
                  <wp:posOffset>2438400</wp:posOffset>
                </wp:positionV>
                <wp:extent cx="3238500" cy="19240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238500" cy="1924050"/>
                        </a:xfrm>
                        <a:prstGeom prst="rect">
                          <a:avLst/>
                        </a:prstGeom>
                        <a:solidFill>
                          <a:sysClr val="window" lastClr="FFFFFF"/>
                        </a:solidFill>
                        <a:ln w="6350">
                          <a:solidFill>
                            <a:prstClr val="black"/>
                          </a:solidFill>
                        </a:ln>
                      </wps:spPr>
                      <wps:txbx>
                        <w:txbxContent>
                          <w:p w14:paraId="0CE5D37B" w14:textId="77777777" w:rsidR="00830626" w:rsidRPr="00B66FF4" w:rsidRDefault="00830626" w:rsidP="00830626">
                            <w:pPr>
                              <w:jc w:val="both"/>
                              <w:rPr>
                                <w:rFonts w:ascii="SassoonPrimaryInfant" w:hAnsi="SassoonPrimaryInfant"/>
                                <w:b/>
                                <w:bCs/>
                                <w:sz w:val="20"/>
                                <w:szCs w:val="20"/>
                                <w:u w:val="single"/>
                              </w:rPr>
                            </w:pPr>
                            <w:r w:rsidRPr="00B66FF4">
                              <w:rPr>
                                <w:rFonts w:ascii="SassoonPrimaryInfant" w:hAnsi="SassoonPrimaryInfant"/>
                                <w:b/>
                                <w:bCs/>
                                <w:sz w:val="20"/>
                                <w:szCs w:val="20"/>
                                <w:u w:val="single"/>
                              </w:rPr>
                              <w:t>Maths:</w:t>
                            </w:r>
                          </w:p>
                          <w:p w14:paraId="67EED6DE" w14:textId="1165E4FF" w:rsidR="00830626" w:rsidRDefault="00830626" w:rsidP="00830626">
                            <w:pPr>
                              <w:jc w:val="both"/>
                              <w:rPr>
                                <w:rFonts w:ascii="SassoonPrimaryInfant" w:hAnsi="SassoonPrimaryInfant"/>
                                <w:sz w:val="20"/>
                                <w:szCs w:val="20"/>
                              </w:rPr>
                            </w:pPr>
                            <w:r>
                              <w:rPr>
                                <w:rFonts w:ascii="SassoonPrimaryInfant" w:hAnsi="SassoonPrimaryInfant"/>
                                <w:sz w:val="20"/>
                                <w:szCs w:val="20"/>
                              </w:rPr>
                              <w:t>You will find weekly maths tasks on the theme of</w:t>
                            </w:r>
                            <w:r w:rsidR="00E86EDF">
                              <w:rPr>
                                <w:rFonts w:ascii="SassoonPrimaryInfant" w:hAnsi="SassoonPrimaryInfant"/>
                                <w:sz w:val="20"/>
                                <w:szCs w:val="20"/>
                              </w:rPr>
                              <w:t xml:space="preserve"> Time</w:t>
                            </w:r>
                            <w:r>
                              <w:rPr>
                                <w:rFonts w:ascii="SassoonPrimaryInfant" w:hAnsi="SassoonPrimaryInfant"/>
                                <w:sz w:val="20"/>
                                <w:szCs w:val="20"/>
                              </w:rPr>
                              <w:t xml:space="preserve"> this week</w:t>
                            </w:r>
                            <w:r w:rsidR="00E86EDF">
                              <w:rPr>
                                <w:rFonts w:ascii="SassoonPrimaryInfant" w:hAnsi="SassoonPrimaryInfant"/>
                                <w:sz w:val="20"/>
                                <w:szCs w:val="20"/>
                              </w:rPr>
                              <w:t xml:space="preserve"> in the maths folder on the Home Learning Page.</w:t>
                            </w:r>
                            <w:r>
                              <w:rPr>
                                <w:rFonts w:ascii="SassoonPrimaryInfant" w:hAnsi="SassoonPrimaryInfant"/>
                                <w:sz w:val="20"/>
                                <w:szCs w:val="20"/>
                              </w:rPr>
                              <w:t xml:space="preserve"> </w:t>
                            </w:r>
                          </w:p>
                          <w:p w14:paraId="57038C17" w14:textId="7AA200CE" w:rsidR="00E86EDF" w:rsidRPr="00E86EDF" w:rsidRDefault="00E86EDF" w:rsidP="00830626">
                            <w:pPr>
                              <w:jc w:val="both"/>
                            </w:pPr>
                            <w:r>
                              <w:rPr>
                                <w:rFonts w:ascii="SassoonPrimaryInfant" w:hAnsi="SassoonPrimaryInfant"/>
                                <w:sz w:val="20"/>
                                <w:szCs w:val="20"/>
                              </w:rPr>
                              <w:t xml:space="preserve">The accompanying video clips can be found by going to </w:t>
                            </w:r>
                            <w:hyperlink r:id="rId19" w:history="1">
                              <w:r w:rsidRPr="00E86EDF">
                                <w:rPr>
                                  <w:color w:val="0000FF"/>
                                  <w:u w:val="single"/>
                                </w:rPr>
                                <w:t>https://whiterosemaths.com/homelearning/year-1/</w:t>
                              </w:r>
                            </w:hyperlink>
                          </w:p>
                          <w:p w14:paraId="71C0750E" w14:textId="7164CDFF" w:rsidR="00830626" w:rsidRPr="00B66FF4" w:rsidRDefault="00830626" w:rsidP="00830626">
                            <w:pPr>
                              <w:jc w:val="both"/>
                              <w:rPr>
                                <w:rFonts w:ascii="SassoonPrimaryInfant" w:hAnsi="SassoonPrimaryInfant"/>
                                <w:sz w:val="20"/>
                                <w:szCs w:val="20"/>
                              </w:rPr>
                            </w:pPr>
                            <w:r>
                              <w:rPr>
                                <w:rFonts w:ascii="SassoonPrimaryInfant" w:hAnsi="SassoonPrimaryInfant"/>
                                <w:sz w:val="20"/>
                                <w:szCs w:val="20"/>
                              </w:rPr>
                              <w:t xml:space="preserve">Don’t forget to go on Mathletics and complete </w:t>
                            </w:r>
                            <w:r w:rsidR="00E86EDF">
                              <w:rPr>
                                <w:rFonts w:ascii="SassoonPrimaryInfant" w:hAnsi="SassoonPrimaryInfant"/>
                                <w:sz w:val="20"/>
                                <w:szCs w:val="20"/>
                              </w:rPr>
                              <w:t>an</w:t>
                            </w:r>
                            <w:r w:rsidR="00EA7EC3">
                              <w:rPr>
                                <w:rFonts w:ascii="SassoonPrimaryInfant" w:hAnsi="SassoonPrimaryInfant"/>
                                <w:sz w:val="20"/>
                                <w:szCs w:val="20"/>
                              </w:rPr>
                              <w:t>y</w:t>
                            </w:r>
                            <w:r w:rsidR="00E86EDF">
                              <w:rPr>
                                <w:rFonts w:ascii="SassoonPrimaryInfant" w:hAnsi="SassoonPrimaryInfant"/>
                                <w:sz w:val="20"/>
                                <w:szCs w:val="20"/>
                              </w:rPr>
                              <w:t xml:space="preserve"> activities that you haven’t yet 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88C539" id="Text Box 6" o:spid="_x0000_s1034" type="#_x0000_t202" style="position:absolute;margin-left:-33pt;margin-top:192pt;width:255pt;height:15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" fillcolor="window" strokeweight=".5pt">
                <v:textbox>
                  <w:txbxContent>
                    <w:p w14:paraId="0CE5D37B" w14:textId="77777777" w:rsidR="00830626" w:rsidRPr="00B66FF4" w:rsidRDefault="00830626" w:rsidP="00830626">
                      <w:pPr>
                        <w:jc w:val="both"/>
                        <w:rPr>
                          <w:rFonts w:ascii="SassoonPrimaryInfant" w:hAnsi="SassoonPrimaryInfant"/>
                          <w:b/>
                          <w:bCs/>
                          <w:sz w:val="20"/>
                          <w:szCs w:val="20"/>
                          <w:u w:val="single"/>
                        </w:rPr>
                      </w:pPr>
                      <w:r w:rsidRPr="00B66FF4">
                        <w:rPr>
                          <w:rFonts w:ascii="SassoonPrimaryInfant" w:hAnsi="SassoonPrimaryInfant"/>
                          <w:b/>
                          <w:bCs/>
                          <w:sz w:val="20"/>
                          <w:szCs w:val="20"/>
                          <w:u w:val="single"/>
                        </w:rPr>
                        <w:t>Maths:</w:t>
                      </w:r>
                    </w:p>
                    <w:p w14:paraId="67EED6DE" w14:textId="1165E4FF" w:rsidR="00830626" w:rsidRDefault="00830626" w:rsidP="00830626">
                      <w:pPr>
                        <w:jc w:val="both"/>
                        <w:rPr>
                          <w:rFonts w:ascii="SassoonPrimaryInfant" w:hAnsi="SassoonPrimaryInfant"/>
                          <w:sz w:val="20"/>
                          <w:szCs w:val="20"/>
                        </w:rPr>
                      </w:pPr>
                      <w:r>
                        <w:rPr>
                          <w:rFonts w:ascii="SassoonPrimaryInfant" w:hAnsi="SassoonPrimaryInfant"/>
                          <w:sz w:val="20"/>
                          <w:szCs w:val="20"/>
                        </w:rPr>
                        <w:t>You will find weekly maths tasks on the theme of</w:t>
                      </w:r>
                      <w:r w:rsidR="00E86EDF">
                        <w:rPr>
                          <w:rFonts w:ascii="SassoonPrimaryInfant" w:hAnsi="SassoonPrimaryInfant"/>
                          <w:sz w:val="20"/>
                          <w:szCs w:val="20"/>
                        </w:rPr>
                        <w:t xml:space="preserve"> Time</w:t>
                      </w:r>
                      <w:r>
                        <w:rPr>
                          <w:rFonts w:ascii="SassoonPrimaryInfant" w:hAnsi="SassoonPrimaryInfant"/>
                          <w:sz w:val="20"/>
                          <w:szCs w:val="20"/>
                        </w:rPr>
                        <w:t xml:space="preserve"> this week</w:t>
                      </w:r>
                      <w:r w:rsidR="00E86EDF">
                        <w:rPr>
                          <w:rFonts w:ascii="SassoonPrimaryInfant" w:hAnsi="SassoonPrimaryInfant"/>
                          <w:sz w:val="20"/>
                          <w:szCs w:val="20"/>
                        </w:rPr>
                        <w:t xml:space="preserve"> in the maths folder on the Home Learning Page.</w:t>
                      </w:r>
                      <w:r>
                        <w:rPr>
                          <w:rFonts w:ascii="SassoonPrimaryInfant" w:hAnsi="SassoonPrimaryInfant"/>
                          <w:sz w:val="20"/>
                          <w:szCs w:val="20"/>
                        </w:rPr>
                        <w:t xml:space="preserve"> </w:t>
                      </w:r>
                    </w:p>
                    <w:p w14:paraId="57038C17" w14:textId="7AA200CE" w:rsidR="00E86EDF" w:rsidRPr="00E86EDF" w:rsidRDefault="00E86EDF" w:rsidP="00830626">
                      <w:pPr>
                        <w:jc w:val="both"/>
                      </w:pPr>
                      <w:r>
                        <w:rPr>
                          <w:rFonts w:ascii="SassoonPrimaryInfant" w:hAnsi="SassoonPrimaryInfant"/>
                          <w:sz w:val="20"/>
                          <w:szCs w:val="20"/>
                        </w:rPr>
                        <w:t xml:space="preserve">The accompanying video clips can be found by going to </w:t>
                      </w:r>
                      <w:hyperlink r:id="rId20" w:history="1">
                        <w:r w:rsidRPr="00E86EDF">
                          <w:rPr>
                            <w:color w:val="0000FF"/>
                            <w:u w:val="single"/>
                          </w:rPr>
                          <w:t>https://whiterosemaths.com/homelearning/year-1/</w:t>
                        </w:r>
                      </w:hyperlink>
                    </w:p>
                    <w:p w14:paraId="71C0750E" w14:textId="7164CDFF" w:rsidR="00830626" w:rsidRPr="00B66FF4" w:rsidRDefault="00830626" w:rsidP="00830626">
                      <w:pPr>
                        <w:jc w:val="both"/>
                        <w:rPr>
                          <w:rFonts w:ascii="SassoonPrimaryInfant" w:hAnsi="SassoonPrimaryInfant"/>
                          <w:sz w:val="20"/>
                          <w:szCs w:val="20"/>
                        </w:rPr>
                      </w:pPr>
                      <w:r>
                        <w:rPr>
                          <w:rFonts w:ascii="SassoonPrimaryInfant" w:hAnsi="SassoonPrimaryInfant"/>
                          <w:sz w:val="20"/>
                          <w:szCs w:val="20"/>
                        </w:rPr>
                        <w:t xml:space="preserve">Don’t forget to go on Mathletics and complete </w:t>
                      </w:r>
                      <w:r w:rsidR="00E86EDF">
                        <w:rPr>
                          <w:rFonts w:ascii="SassoonPrimaryInfant" w:hAnsi="SassoonPrimaryInfant"/>
                          <w:sz w:val="20"/>
                          <w:szCs w:val="20"/>
                        </w:rPr>
                        <w:t>an</w:t>
                      </w:r>
                      <w:r w:rsidR="00EA7EC3">
                        <w:rPr>
                          <w:rFonts w:ascii="SassoonPrimaryInfant" w:hAnsi="SassoonPrimaryInfant"/>
                          <w:sz w:val="20"/>
                          <w:szCs w:val="20"/>
                        </w:rPr>
                        <w:t>y</w:t>
                      </w:r>
                      <w:r w:rsidR="00E86EDF">
                        <w:rPr>
                          <w:rFonts w:ascii="SassoonPrimaryInfant" w:hAnsi="SassoonPrimaryInfant"/>
                          <w:sz w:val="20"/>
                          <w:szCs w:val="20"/>
                        </w:rPr>
                        <w:t xml:space="preserve"> activities that you haven’t yet done.</w:t>
                      </w:r>
                    </w:p>
                  </w:txbxContent>
                </v:textbox>
              </v:shape>
            </w:pict>
          </mc:Fallback>
        </mc:AlternateContent>
      </w:r>
    </w:p>
    <w:p w14:paraId="4AD30AD7" w14:textId="77777777" w:rsidR="00830626" w:rsidRDefault="00830626" w:rsidP="00830626">
      <w:r>
        <w:rPr>
          <w:noProof/>
        </w:rPr>
        <w:drawing>
          <wp:anchor distT="0" distB="0" distL="114300" distR="114300" simplePos="0" relativeHeight="251662336" behindDoc="0" locked="0" layoutInCell="1" allowOverlap="1" wp14:anchorId="2C657DA4" wp14:editId="4C91D49E">
            <wp:simplePos x="0" y="0"/>
            <wp:positionH relativeFrom="margin">
              <wp:posOffset>5658847</wp:posOffset>
            </wp:positionH>
            <wp:positionV relativeFrom="paragraph">
              <wp:posOffset>95250</wp:posOffset>
            </wp:positionV>
            <wp:extent cx="466725" cy="314569"/>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6725" cy="31456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11969BA6" wp14:editId="59DDF882">
                <wp:simplePos x="0" y="0"/>
                <wp:positionH relativeFrom="column">
                  <wp:posOffset>2933700</wp:posOffset>
                </wp:positionH>
                <wp:positionV relativeFrom="paragraph">
                  <wp:posOffset>85725</wp:posOffset>
                </wp:positionV>
                <wp:extent cx="3238500" cy="19621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238500" cy="1962150"/>
                        </a:xfrm>
                        <a:prstGeom prst="rect">
                          <a:avLst/>
                        </a:prstGeom>
                        <a:solidFill>
                          <a:sysClr val="window" lastClr="FFFFFF"/>
                        </a:solidFill>
                        <a:ln w="6350">
                          <a:solidFill>
                            <a:prstClr val="black"/>
                          </a:solidFill>
                        </a:ln>
                      </wps:spPr>
                      <wps:txbx>
                        <w:txbxContent>
                          <w:p w14:paraId="5BCFFCC5" w14:textId="26C567CE" w:rsidR="00830626" w:rsidRDefault="00830626" w:rsidP="00830626">
                            <w:pPr>
                              <w:rPr>
                                <w:rFonts w:ascii="SassoonPrimaryInfant" w:hAnsi="SassoonPrimaryInfant"/>
                                <w:b/>
                                <w:bCs/>
                                <w:sz w:val="20"/>
                                <w:szCs w:val="20"/>
                                <w:u w:val="single"/>
                              </w:rPr>
                            </w:pPr>
                            <w:r w:rsidRPr="005F2CA8">
                              <w:rPr>
                                <w:rFonts w:ascii="SassoonPrimaryInfant" w:hAnsi="SassoonPrimaryInfant"/>
                                <w:b/>
                                <w:bCs/>
                                <w:sz w:val="20"/>
                                <w:szCs w:val="20"/>
                                <w:u w:val="single"/>
                              </w:rPr>
                              <w:t>This week’s spellings to learn are:</w:t>
                            </w:r>
                          </w:p>
                          <w:p w14:paraId="7E2BFFB5" w14:textId="4046A640" w:rsidR="001B0AC2" w:rsidRPr="001B0AC2" w:rsidRDefault="001B0AC2" w:rsidP="00830626">
                            <w:pPr>
                              <w:rPr>
                                <w:rFonts w:ascii="SassoonPrimaryInfant" w:hAnsi="SassoonPrimaryInfant"/>
                                <w:sz w:val="20"/>
                                <w:szCs w:val="20"/>
                              </w:rPr>
                            </w:pPr>
                            <w:r>
                              <w:rPr>
                                <w:rFonts w:ascii="SassoonPrimaryInfant" w:hAnsi="SassoonPrimaryInfant"/>
                                <w:sz w:val="20"/>
                                <w:szCs w:val="20"/>
                              </w:rPr>
                              <w:t>There are no new spellings to learn this week. However</w:t>
                            </w:r>
                            <w:r w:rsidR="00EA7EC3">
                              <w:rPr>
                                <w:rFonts w:ascii="SassoonPrimaryInfant" w:hAnsi="SassoonPrimaryInfant"/>
                                <w:sz w:val="20"/>
                                <w:szCs w:val="20"/>
                              </w:rPr>
                              <w:t>,</w:t>
                            </w:r>
                            <w:r>
                              <w:rPr>
                                <w:rFonts w:ascii="SassoonPrimaryInfant" w:hAnsi="SassoonPrimaryInfant"/>
                                <w:sz w:val="20"/>
                                <w:szCs w:val="20"/>
                              </w:rPr>
                              <w:t xml:space="preserve"> I have put a copy of the Year One Common Exception words (We would call them tricky words) so that you can check </w:t>
                            </w:r>
                            <w:r w:rsidR="00472F1A">
                              <w:rPr>
                                <w:rFonts w:ascii="SassoonPrimaryInfant" w:hAnsi="SassoonPrimaryInfant"/>
                                <w:sz w:val="20"/>
                                <w:szCs w:val="20"/>
                              </w:rPr>
                              <w:t>how many of them you can read and write.</w:t>
                            </w:r>
                            <w:r w:rsidR="00EA7EC3">
                              <w:rPr>
                                <w:rFonts w:ascii="SassoonPrimaryInfant" w:hAnsi="SassoonPrimaryInfant"/>
                                <w:sz w:val="20"/>
                                <w:szCs w:val="20"/>
                              </w:rPr>
                              <w:t xml:space="preserve"> Knowing them and being able to write them accurately will greatly help you in your reading and writing when you get into Year Two.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69BA6" id="Text Box 3" o:spid="_x0000_s1035" type="#_x0000_t202" style="position:absolute;margin-left:231pt;margin-top:6.75pt;width:255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" fillcolor="window" strokeweight=".5pt">
                <v:textbox>
                  <w:txbxContent>
                    <w:p w14:paraId="5BCFFCC5" w14:textId="26C567CE" w:rsidR="00830626" w:rsidRDefault="00830626" w:rsidP="00830626">
                      <w:pPr>
                        <w:rPr>
                          <w:rFonts w:ascii="SassoonPrimaryInfant" w:hAnsi="SassoonPrimaryInfant"/>
                          <w:b/>
                          <w:bCs/>
                          <w:sz w:val="20"/>
                          <w:szCs w:val="20"/>
                          <w:u w:val="single"/>
                        </w:rPr>
                      </w:pPr>
                      <w:r w:rsidRPr="005F2CA8">
                        <w:rPr>
                          <w:rFonts w:ascii="SassoonPrimaryInfant" w:hAnsi="SassoonPrimaryInfant"/>
                          <w:b/>
                          <w:bCs/>
                          <w:sz w:val="20"/>
                          <w:szCs w:val="20"/>
                          <w:u w:val="single"/>
                        </w:rPr>
                        <w:t>This week’s spellings to learn are:</w:t>
                      </w:r>
                    </w:p>
                    <w:p w14:paraId="7E2BFFB5" w14:textId="4046A640" w:rsidR="001B0AC2" w:rsidRPr="001B0AC2" w:rsidRDefault="001B0AC2" w:rsidP="00830626">
                      <w:pPr>
                        <w:rPr>
                          <w:rFonts w:ascii="SassoonPrimaryInfant" w:hAnsi="SassoonPrimaryInfant"/>
                          <w:sz w:val="20"/>
                          <w:szCs w:val="20"/>
                        </w:rPr>
                      </w:pPr>
                      <w:r>
                        <w:rPr>
                          <w:rFonts w:ascii="SassoonPrimaryInfant" w:hAnsi="SassoonPrimaryInfant"/>
                          <w:sz w:val="20"/>
                          <w:szCs w:val="20"/>
                        </w:rPr>
                        <w:t>There are no new spellings to learn this week. However</w:t>
                      </w:r>
                      <w:r w:rsidR="00EA7EC3">
                        <w:rPr>
                          <w:rFonts w:ascii="SassoonPrimaryInfant" w:hAnsi="SassoonPrimaryInfant"/>
                          <w:sz w:val="20"/>
                          <w:szCs w:val="20"/>
                        </w:rPr>
                        <w:t>,</w:t>
                      </w:r>
                      <w:r>
                        <w:rPr>
                          <w:rFonts w:ascii="SassoonPrimaryInfant" w:hAnsi="SassoonPrimaryInfant"/>
                          <w:sz w:val="20"/>
                          <w:szCs w:val="20"/>
                        </w:rPr>
                        <w:t xml:space="preserve"> I have put a copy of the Year One Common Exception words (We would call them tricky words) so that you can check </w:t>
                      </w:r>
                      <w:r w:rsidR="00472F1A">
                        <w:rPr>
                          <w:rFonts w:ascii="SassoonPrimaryInfant" w:hAnsi="SassoonPrimaryInfant"/>
                          <w:sz w:val="20"/>
                          <w:szCs w:val="20"/>
                        </w:rPr>
                        <w:t>how many of them you can read and write.</w:t>
                      </w:r>
                      <w:r w:rsidR="00EA7EC3">
                        <w:rPr>
                          <w:rFonts w:ascii="SassoonPrimaryInfant" w:hAnsi="SassoonPrimaryInfant"/>
                          <w:sz w:val="20"/>
                          <w:szCs w:val="20"/>
                        </w:rPr>
                        <w:t xml:space="preserve"> Knowing them and being able to write them accurately will greatly help you in your reading and writing when you get into Year Two.</w:t>
                      </w:r>
                    </w:p>
                  </w:txbxContent>
                </v:textbox>
              </v:shape>
            </w:pict>
          </mc:Fallback>
        </mc:AlternateContent>
      </w:r>
      <w:r>
        <w:rPr>
          <w:noProof/>
        </w:rPr>
        <w:drawing>
          <wp:anchor distT="0" distB="0" distL="114300" distR="114300" simplePos="0" relativeHeight="251672576" behindDoc="0" locked="0" layoutInCell="1" allowOverlap="1" wp14:anchorId="33937ED3" wp14:editId="3C753833">
            <wp:simplePos x="0" y="0"/>
            <wp:positionH relativeFrom="column">
              <wp:posOffset>5654040</wp:posOffset>
            </wp:positionH>
            <wp:positionV relativeFrom="paragraph">
              <wp:posOffset>2209800</wp:posOffset>
            </wp:positionV>
            <wp:extent cx="469900" cy="259846"/>
            <wp:effectExtent l="0" t="0" r="635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69900" cy="2598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7F9C44E" wp14:editId="43ECE4FD">
            <wp:extent cx="2143125" cy="21431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Pr>
          <w:rFonts w:ascii="Comic Sans MS" w:hAnsi="Comic Sans MS"/>
          <w:noProof/>
        </w:rPr>
        <w:drawing>
          <wp:anchor distT="0" distB="0" distL="114300" distR="114300" simplePos="0" relativeHeight="251679744" behindDoc="0" locked="0" layoutInCell="1" allowOverlap="1" wp14:anchorId="7219931A" wp14:editId="5A2D3A70">
            <wp:simplePos x="0" y="0"/>
            <wp:positionH relativeFrom="rightMargin">
              <wp:align>left</wp:align>
            </wp:positionH>
            <wp:positionV relativeFrom="paragraph">
              <wp:posOffset>8831580</wp:posOffset>
            </wp:positionV>
            <wp:extent cx="418243" cy="428967"/>
            <wp:effectExtent l="0" t="0" r="127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8243" cy="4289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53C4BB" w14:textId="77777777" w:rsidR="00830626" w:rsidRDefault="00830626" w:rsidP="00830626"/>
    <w:p w14:paraId="31AEFF9E" w14:textId="77777777" w:rsidR="00830626" w:rsidRPr="00EC1AEA" w:rsidRDefault="00830626" w:rsidP="00830626">
      <w:r>
        <w:rPr>
          <w:noProof/>
        </w:rPr>
        <w:t xml:space="preserve">  </w:t>
      </w:r>
    </w:p>
    <w:p w14:paraId="21912764" w14:textId="77777777" w:rsidR="00830626" w:rsidRDefault="00830626" w:rsidP="00830626">
      <w:r>
        <w:rPr>
          <w:noProof/>
        </w:rPr>
        <w:drawing>
          <wp:anchor distT="0" distB="0" distL="114300" distR="114300" simplePos="0" relativeHeight="251680768" behindDoc="0" locked="0" layoutInCell="1" allowOverlap="1" wp14:anchorId="1427CD68" wp14:editId="55FFC5C7">
            <wp:simplePos x="0" y="0"/>
            <wp:positionH relativeFrom="column">
              <wp:posOffset>2481580</wp:posOffset>
            </wp:positionH>
            <wp:positionV relativeFrom="paragraph">
              <wp:posOffset>3505200</wp:posOffset>
            </wp:positionV>
            <wp:extent cx="304800" cy="266700"/>
            <wp:effectExtent l="0" t="0" r="0" b="0"/>
            <wp:wrapNone/>
            <wp:docPr id="29" name="Picture 29" descr="Stanton Community Primary School -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ton Community Primary School - Phonic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50534992" wp14:editId="263A3D8F">
            <wp:simplePos x="0" y="0"/>
            <wp:positionH relativeFrom="rightMargin">
              <wp:posOffset>121920</wp:posOffset>
            </wp:positionH>
            <wp:positionV relativeFrom="paragraph">
              <wp:posOffset>3495040</wp:posOffset>
            </wp:positionV>
            <wp:extent cx="299000" cy="277184"/>
            <wp:effectExtent l="0" t="0" r="635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9000" cy="2771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A0FCBF" w14:textId="77777777" w:rsidR="00830626" w:rsidRDefault="00830626" w:rsidP="00830626"/>
    <w:p w14:paraId="330D07ED" w14:textId="77777777" w:rsidR="00830626" w:rsidRDefault="00830626" w:rsidP="00830626"/>
    <w:p w14:paraId="15F5CF17" w14:textId="498D74B5" w:rsidR="00830626" w:rsidRDefault="00830626" w:rsidP="00830626"/>
    <w:p w14:paraId="12165D7B" w14:textId="36583A1B" w:rsidR="00830626" w:rsidRDefault="00472F1A" w:rsidP="00830626">
      <w:r>
        <w:rPr>
          <w:noProof/>
        </w:rPr>
        <w:drawing>
          <wp:anchor distT="0" distB="0" distL="114300" distR="114300" simplePos="0" relativeHeight="251682816" behindDoc="0" locked="0" layoutInCell="1" allowOverlap="1" wp14:anchorId="4AFF07B3" wp14:editId="0A98F65B">
            <wp:simplePos x="0" y="0"/>
            <wp:positionH relativeFrom="rightMargin">
              <wp:posOffset>165100</wp:posOffset>
            </wp:positionH>
            <wp:positionV relativeFrom="paragraph">
              <wp:posOffset>296447</wp:posOffset>
            </wp:positionV>
            <wp:extent cx="194702" cy="2667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4702" cy="266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0CED07" w14:textId="0D4437D9" w:rsidR="00830626" w:rsidRDefault="00830626" w:rsidP="00830626">
      <w:r>
        <w:rPr>
          <w:noProof/>
        </w:rPr>
        <w:drawing>
          <wp:anchor distT="0" distB="0" distL="114300" distR="114300" simplePos="0" relativeHeight="251681792" behindDoc="0" locked="0" layoutInCell="1" allowOverlap="1" wp14:anchorId="636D8CB5" wp14:editId="1A444E42">
            <wp:simplePos x="0" y="0"/>
            <wp:positionH relativeFrom="column">
              <wp:posOffset>2409825</wp:posOffset>
            </wp:positionH>
            <wp:positionV relativeFrom="paragraph">
              <wp:posOffset>19050</wp:posOffset>
            </wp:positionV>
            <wp:extent cx="342900" cy="258168"/>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2900" cy="2581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91AF99" w14:textId="1F846D0C" w:rsidR="00320BE9" w:rsidRDefault="00320BE9"/>
    <w:sectPr w:rsidR="00320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Informal011 BT">
    <w:altName w:val="Gabriola"/>
    <w:panose1 w:val="04040805020B02020604"/>
    <w:charset w:val="00"/>
    <w:family w:val="decorative"/>
    <w:pitch w:val="variable"/>
    <w:sig w:usb0="00000087" w:usb1="00000000" w:usb2="00000000" w:usb3="00000000" w:csb0="0000001B"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26"/>
    <w:rsid w:val="001B0AC2"/>
    <w:rsid w:val="00320BE9"/>
    <w:rsid w:val="00466D5C"/>
    <w:rsid w:val="00472F1A"/>
    <w:rsid w:val="00661B2B"/>
    <w:rsid w:val="007F19AC"/>
    <w:rsid w:val="00830626"/>
    <w:rsid w:val="00882AC8"/>
    <w:rsid w:val="00A66791"/>
    <w:rsid w:val="00BE1BA7"/>
    <w:rsid w:val="00CD46BF"/>
    <w:rsid w:val="00E86EDF"/>
    <w:rsid w:val="00EA7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B2F6"/>
  <w15:chartTrackingRefBased/>
  <w15:docId w15:val="{BB508D60-DF4E-4179-8946-EFA810AF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626"/>
    <w:rPr>
      <w:color w:val="0563C1" w:themeColor="hyperlink"/>
      <w:u w:val="single"/>
    </w:rPr>
  </w:style>
  <w:style w:type="character" w:styleId="UnresolvedMention">
    <w:name w:val="Unresolved Mention"/>
    <w:basedOn w:val="DefaultParagraphFont"/>
    <w:uiPriority w:val="99"/>
    <w:semiHidden/>
    <w:unhideWhenUsed/>
    <w:rsid w:val="007F1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newphonicsplay.co.uk" TargetMode="External"/><Relationship Id="rId18" Type="http://schemas.openxmlformats.org/officeDocument/2006/relationships/hyperlink" Target="http://www.summereadingchallenge.org.uk" TargetMode="External"/><Relationship Id="rId26"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4.jpeg"/><Relationship Id="rId12" Type="http://schemas.openxmlformats.org/officeDocument/2006/relationships/hyperlink" Target="http://www.oxfordowl.co.uk" TargetMode="External"/><Relationship Id="rId17" Type="http://schemas.openxmlformats.org/officeDocument/2006/relationships/hyperlink" Target="mailto:parents@harpercollins.co.uk" TargetMode="External"/><Relationship Id="rId25"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hyperlink" Target="http://www.summereadingchallenge.org.uk" TargetMode="External"/><Relationship Id="rId20" Type="http://schemas.openxmlformats.org/officeDocument/2006/relationships/hyperlink" Target="https://whiterosemaths.com/homelearning/year-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oxfordowl.co.uk" TargetMode="External"/><Relationship Id="rId24" Type="http://schemas.openxmlformats.org/officeDocument/2006/relationships/image" Target="media/image11.jpeg"/><Relationship Id="rId5" Type="http://schemas.openxmlformats.org/officeDocument/2006/relationships/image" Target="media/image2.jpeg"/><Relationship Id="rId15" Type="http://schemas.openxmlformats.org/officeDocument/2006/relationships/hyperlink" Target="mailto:parents@harpercollins.co.uk" TargetMode="External"/><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image" Target="media/image7.png"/><Relationship Id="rId19" Type="http://schemas.openxmlformats.org/officeDocument/2006/relationships/hyperlink" Target="https://whiterosemaths.com/homelearning/year-1/"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newphonicsplay.co.uk"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Williams</dc:creator>
  <cp:keywords/>
  <dc:description/>
  <cp:lastModifiedBy>Kerry Williams</cp:lastModifiedBy>
  <cp:revision>3</cp:revision>
  <cp:lastPrinted>2020-07-12T20:53:00Z</cp:lastPrinted>
  <dcterms:created xsi:type="dcterms:W3CDTF">2020-07-12T14:01:00Z</dcterms:created>
  <dcterms:modified xsi:type="dcterms:W3CDTF">2020-07-12T21:00:00Z</dcterms:modified>
</cp:coreProperties>
</file>